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54DA" w:rsidRDefault="004F54DA" w:rsidP="003A056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A056E" w:rsidRPr="00DB6207" w:rsidRDefault="003A056E" w:rsidP="003A056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Нижнемактаминский поселковый</w:t>
      </w:r>
      <w:r w:rsidRPr="00DB6207">
        <w:rPr>
          <w:rFonts w:ascii="Times New Roman" w:hAnsi="Times New Roman"/>
          <w:sz w:val="28"/>
          <w:szCs w:val="28"/>
        </w:rPr>
        <w:t xml:space="preserve"> Совет</w:t>
      </w:r>
    </w:p>
    <w:p w:rsidR="003A056E" w:rsidRPr="00DB6207" w:rsidRDefault="003A056E" w:rsidP="003A056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B6207">
        <w:rPr>
          <w:rFonts w:ascii="Times New Roman" w:hAnsi="Times New Roman"/>
          <w:sz w:val="28"/>
          <w:szCs w:val="28"/>
        </w:rPr>
        <w:t xml:space="preserve"> Альметьевского муниципального района</w:t>
      </w:r>
    </w:p>
    <w:p w:rsidR="003A056E" w:rsidRPr="00DB6207" w:rsidRDefault="003A056E" w:rsidP="003A056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B6207">
        <w:rPr>
          <w:rFonts w:ascii="Times New Roman" w:hAnsi="Times New Roman"/>
          <w:sz w:val="28"/>
          <w:szCs w:val="28"/>
        </w:rPr>
        <w:t>Республики Татарстан</w:t>
      </w:r>
    </w:p>
    <w:p w:rsidR="003A056E" w:rsidRPr="00DB6207" w:rsidRDefault="003A056E" w:rsidP="003A056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B6207">
        <w:rPr>
          <w:rFonts w:ascii="Times New Roman" w:hAnsi="Times New Roman"/>
          <w:sz w:val="28"/>
          <w:szCs w:val="28"/>
        </w:rPr>
        <w:t>РЕШЕНИЕ</w:t>
      </w:r>
    </w:p>
    <w:p w:rsidR="003A056E" w:rsidRPr="00DB6207" w:rsidRDefault="003A056E" w:rsidP="003A056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A056E" w:rsidRPr="00DB6207" w:rsidRDefault="003A056E" w:rsidP="003A056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A056E" w:rsidRPr="00DB6207" w:rsidRDefault="004F54DA" w:rsidP="004F54DA">
      <w:pPr>
        <w:spacing w:after="0" w:line="240" w:lineRule="auto"/>
        <w:rPr>
          <w:rFonts w:ascii="Times New Roman" w:hAnsi="Times New Roman"/>
          <w:bCs/>
          <w:sz w:val="28"/>
          <w:szCs w:val="28"/>
          <w:lang w:val="tt-RU"/>
        </w:rPr>
      </w:pPr>
      <w:r w:rsidRPr="00DB6207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 xml:space="preserve"> 93                                                                                      27 сентября </w:t>
      </w:r>
      <w:r w:rsidR="003A056E" w:rsidRPr="00DB6207">
        <w:rPr>
          <w:rFonts w:ascii="Times New Roman" w:hAnsi="Times New Roman"/>
          <w:sz w:val="28"/>
          <w:szCs w:val="28"/>
        </w:rPr>
        <w:t xml:space="preserve"> 2017 года </w:t>
      </w:r>
      <w:r w:rsidR="003A056E" w:rsidRPr="00DB6207">
        <w:rPr>
          <w:rFonts w:ascii="Times New Roman" w:hAnsi="Times New Roman"/>
          <w:sz w:val="28"/>
          <w:szCs w:val="28"/>
        </w:rPr>
        <w:tab/>
      </w:r>
      <w:r w:rsidR="003A056E" w:rsidRPr="00DB6207">
        <w:rPr>
          <w:rFonts w:ascii="Times New Roman" w:hAnsi="Times New Roman"/>
          <w:sz w:val="28"/>
          <w:szCs w:val="28"/>
        </w:rPr>
        <w:tab/>
      </w:r>
      <w:r w:rsidR="003A056E" w:rsidRPr="00DB6207">
        <w:rPr>
          <w:rFonts w:ascii="Times New Roman" w:hAnsi="Times New Roman"/>
          <w:sz w:val="28"/>
          <w:szCs w:val="28"/>
        </w:rPr>
        <w:tab/>
      </w:r>
      <w:r w:rsidR="003A056E" w:rsidRPr="00DB6207">
        <w:rPr>
          <w:rFonts w:ascii="Times New Roman" w:hAnsi="Times New Roman"/>
          <w:sz w:val="28"/>
          <w:szCs w:val="28"/>
        </w:rPr>
        <w:tab/>
      </w:r>
      <w:r w:rsidR="003A056E">
        <w:rPr>
          <w:rFonts w:ascii="Times New Roman" w:hAnsi="Times New Roman"/>
          <w:sz w:val="28"/>
          <w:szCs w:val="28"/>
        </w:rPr>
        <w:t xml:space="preserve">                   </w:t>
      </w:r>
    </w:p>
    <w:p w:rsidR="003A056E" w:rsidRPr="00DB6207" w:rsidRDefault="003A056E" w:rsidP="003A056E">
      <w:pPr>
        <w:spacing w:after="0" w:line="240" w:lineRule="auto"/>
        <w:ind w:right="3968"/>
        <w:jc w:val="both"/>
        <w:rPr>
          <w:rFonts w:ascii="Times New Roman" w:hAnsi="Times New Roman"/>
          <w:bCs/>
          <w:sz w:val="28"/>
          <w:szCs w:val="28"/>
          <w:lang w:val="tt-RU"/>
        </w:rPr>
      </w:pPr>
    </w:p>
    <w:p w:rsidR="003A056E" w:rsidRPr="00DB6207" w:rsidRDefault="003A056E" w:rsidP="003A056E">
      <w:pPr>
        <w:spacing w:after="0" w:line="240" w:lineRule="auto"/>
        <w:ind w:right="4534"/>
        <w:jc w:val="both"/>
        <w:rPr>
          <w:rFonts w:ascii="Times New Roman" w:hAnsi="Times New Roman"/>
          <w:b/>
          <w:sz w:val="28"/>
          <w:szCs w:val="27"/>
          <w:lang w:val="tt-RU"/>
        </w:rPr>
      </w:pPr>
      <w:r w:rsidRPr="00DB6207">
        <w:rPr>
          <w:rFonts w:ascii="Times New Roman" w:hAnsi="Times New Roman"/>
          <w:bCs/>
          <w:sz w:val="28"/>
          <w:szCs w:val="28"/>
          <w:lang w:val="tt-RU"/>
        </w:rPr>
        <w:t>О внесении изменений</w:t>
      </w:r>
      <w:r>
        <w:rPr>
          <w:rFonts w:ascii="Times New Roman" w:hAnsi="Times New Roman"/>
          <w:bCs/>
          <w:sz w:val="28"/>
          <w:szCs w:val="28"/>
          <w:lang w:val="tt-RU"/>
        </w:rPr>
        <w:t xml:space="preserve"> </w:t>
      </w:r>
      <w:r w:rsidRPr="00DB6207">
        <w:rPr>
          <w:rFonts w:ascii="Times New Roman" w:hAnsi="Times New Roman"/>
          <w:bCs/>
          <w:sz w:val="28"/>
          <w:szCs w:val="28"/>
          <w:lang w:val="tt-RU"/>
        </w:rPr>
        <w:t xml:space="preserve">в решение </w:t>
      </w:r>
      <w:r>
        <w:rPr>
          <w:rFonts w:ascii="Times New Roman" w:hAnsi="Times New Roman"/>
          <w:bCs/>
          <w:sz w:val="28"/>
          <w:szCs w:val="28"/>
          <w:lang w:val="tt-RU"/>
        </w:rPr>
        <w:t>Нижнемактаминского поселкового</w:t>
      </w:r>
      <w:r w:rsidRPr="00DB6207">
        <w:rPr>
          <w:rFonts w:ascii="Times New Roman" w:hAnsi="Times New Roman"/>
          <w:bCs/>
          <w:sz w:val="28"/>
          <w:szCs w:val="28"/>
          <w:lang w:val="tt-RU"/>
        </w:rPr>
        <w:t xml:space="preserve"> Совета Альметьевского муниципального района Республики Татарстан от </w:t>
      </w:r>
      <w:r>
        <w:rPr>
          <w:rFonts w:ascii="Times New Roman" w:hAnsi="Times New Roman"/>
          <w:bCs/>
          <w:sz w:val="28"/>
          <w:szCs w:val="28"/>
          <w:lang w:val="tt-RU"/>
        </w:rPr>
        <w:t xml:space="preserve"> 27</w:t>
      </w:r>
      <w:r w:rsidRPr="00DB6207">
        <w:rPr>
          <w:rFonts w:ascii="Times New Roman" w:hAnsi="Times New Roman"/>
          <w:bCs/>
          <w:sz w:val="28"/>
          <w:szCs w:val="28"/>
          <w:lang w:val="tt-RU"/>
        </w:rPr>
        <w:t xml:space="preserve"> декабря 2016 года №</w:t>
      </w:r>
      <w:r>
        <w:rPr>
          <w:rFonts w:ascii="Times New Roman" w:hAnsi="Times New Roman"/>
          <w:bCs/>
          <w:sz w:val="28"/>
          <w:szCs w:val="28"/>
          <w:lang w:val="tt-RU"/>
        </w:rPr>
        <w:t>61</w:t>
      </w:r>
      <w:r w:rsidRPr="00DB6207">
        <w:rPr>
          <w:rFonts w:ascii="Times New Roman" w:hAnsi="Times New Roman"/>
          <w:bCs/>
          <w:sz w:val="28"/>
          <w:szCs w:val="28"/>
          <w:lang w:val="tt-RU"/>
        </w:rPr>
        <w:t xml:space="preserve"> «О Положении о муниципальной службе в</w:t>
      </w:r>
      <w:r>
        <w:rPr>
          <w:rFonts w:ascii="Times New Roman" w:hAnsi="Times New Roman"/>
          <w:bCs/>
          <w:sz w:val="28"/>
          <w:szCs w:val="28"/>
          <w:lang w:val="tt-RU"/>
        </w:rPr>
        <w:t xml:space="preserve"> муниципальном образовании “п.г.т. Нижняя Мактама”</w:t>
      </w:r>
      <w:r w:rsidRPr="00DB6207">
        <w:rPr>
          <w:rFonts w:ascii="Times New Roman" w:hAnsi="Times New Roman"/>
          <w:bCs/>
          <w:sz w:val="28"/>
          <w:szCs w:val="28"/>
          <w:lang w:val="tt-RU"/>
        </w:rPr>
        <w:t xml:space="preserve"> Альметьевского муниципального района</w:t>
      </w:r>
      <w:r>
        <w:rPr>
          <w:rFonts w:ascii="Times New Roman" w:hAnsi="Times New Roman"/>
          <w:bCs/>
          <w:sz w:val="28"/>
          <w:szCs w:val="28"/>
          <w:lang w:val="tt-RU"/>
        </w:rPr>
        <w:t xml:space="preserve"> Республики Татарстан</w:t>
      </w:r>
      <w:r w:rsidRPr="00DB6207">
        <w:rPr>
          <w:rFonts w:ascii="Times New Roman" w:hAnsi="Times New Roman"/>
          <w:bCs/>
          <w:sz w:val="28"/>
          <w:szCs w:val="28"/>
          <w:lang w:val="tt-RU"/>
        </w:rPr>
        <w:t>»</w:t>
      </w:r>
    </w:p>
    <w:p w:rsidR="003A056E" w:rsidRPr="00DB6207" w:rsidRDefault="003A056E" w:rsidP="003A056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B6207">
        <w:rPr>
          <w:rFonts w:ascii="Times New Roman" w:hAnsi="Times New Roman"/>
          <w:sz w:val="28"/>
          <w:szCs w:val="28"/>
          <w:lang w:val="tt-RU"/>
        </w:rPr>
        <w:tab/>
      </w:r>
    </w:p>
    <w:p w:rsidR="003A056E" w:rsidRPr="00DB6207" w:rsidRDefault="003A056E" w:rsidP="003A05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/>
          <w:sz w:val="28"/>
          <w:szCs w:val="28"/>
        </w:rPr>
      </w:pPr>
      <w:r w:rsidRPr="00DB6207">
        <w:rPr>
          <w:rFonts w:ascii="Times New Roman" w:eastAsia="Calibri" w:hAnsi="Times New Roman"/>
          <w:sz w:val="28"/>
          <w:szCs w:val="28"/>
          <w:lang w:eastAsia="en-US"/>
        </w:rPr>
        <w:t>В</w:t>
      </w:r>
      <w:r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 w:rsidRPr="00DB6207">
        <w:rPr>
          <w:rFonts w:ascii="Times New Roman" w:eastAsia="Calibri" w:hAnsi="Times New Roman"/>
          <w:sz w:val="28"/>
          <w:szCs w:val="28"/>
          <w:lang w:eastAsia="en-US"/>
        </w:rPr>
        <w:t>соответствии</w:t>
      </w:r>
      <w:r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 w:rsidRPr="00DB6207">
        <w:rPr>
          <w:rFonts w:ascii="Times New Roman" w:eastAsia="Calibri" w:hAnsi="Times New Roman"/>
          <w:sz w:val="28"/>
          <w:szCs w:val="28"/>
          <w:lang w:eastAsia="en-US"/>
        </w:rPr>
        <w:t>с Федеральными законами от 25 декабря 2008 года № 273-ФЗ «О противодействии коррупции»,</w:t>
      </w:r>
      <w:r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 w:rsidRPr="00DB6207">
        <w:rPr>
          <w:rFonts w:ascii="Times New Roman" w:eastAsia="Calibri" w:hAnsi="Times New Roman"/>
          <w:sz w:val="28"/>
          <w:szCs w:val="28"/>
        </w:rPr>
        <w:t>от 2 марта2007 года №25-ФЗ «О муниципальной службе в Российской Федерации»</w:t>
      </w:r>
      <w:proofErr w:type="gramStart"/>
      <w:r w:rsidRPr="00DB6207">
        <w:rPr>
          <w:rFonts w:ascii="Times New Roman" w:eastAsia="Calibri" w:hAnsi="Times New Roman"/>
          <w:sz w:val="28"/>
          <w:szCs w:val="28"/>
        </w:rPr>
        <w:t>,З</w:t>
      </w:r>
      <w:proofErr w:type="gramEnd"/>
      <w:r w:rsidRPr="00DB6207">
        <w:rPr>
          <w:rFonts w:ascii="Times New Roman" w:eastAsia="Calibri" w:hAnsi="Times New Roman"/>
          <w:sz w:val="28"/>
          <w:szCs w:val="28"/>
        </w:rPr>
        <w:t>аконом Республики Татарстан от 25 июня 2013 года №50-ЗРТ «Кодекс Республики Татарстан о муниципальной службе»</w:t>
      </w:r>
      <w:r>
        <w:rPr>
          <w:rFonts w:ascii="Times New Roman" w:eastAsia="Calibri" w:hAnsi="Times New Roman"/>
          <w:sz w:val="28"/>
          <w:szCs w:val="28"/>
        </w:rPr>
        <w:t xml:space="preserve">, рассмотрев представление </w:t>
      </w:r>
      <w:proofErr w:type="spellStart"/>
      <w:r>
        <w:rPr>
          <w:rFonts w:ascii="Times New Roman" w:eastAsia="Calibri" w:hAnsi="Times New Roman"/>
          <w:sz w:val="28"/>
          <w:szCs w:val="28"/>
        </w:rPr>
        <w:t>Альметьевской</w:t>
      </w:r>
      <w:proofErr w:type="spellEnd"/>
      <w:r>
        <w:rPr>
          <w:rFonts w:ascii="Times New Roman" w:eastAsia="Calibri" w:hAnsi="Times New Roman"/>
          <w:sz w:val="28"/>
          <w:szCs w:val="28"/>
        </w:rPr>
        <w:t xml:space="preserve"> городской прокуратуры №444п от 26.04.2017г. и протесты </w:t>
      </w:r>
      <w:proofErr w:type="spellStart"/>
      <w:r>
        <w:rPr>
          <w:rFonts w:ascii="Times New Roman" w:eastAsia="Calibri" w:hAnsi="Times New Roman"/>
          <w:sz w:val="28"/>
          <w:szCs w:val="28"/>
        </w:rPr>
        <w:t>Альметьевской</w:t>
      </w:r>
      <w:proofErr w:type="spellEnd"/>
      <w:r>
        <w:rPr>
          <w:rFonts w:ascii="Times New Roman" w:eastAsia="Calibri" w:hAnsi="Times New Roman"/>
          <w:sz w:val="28"/>
          <w:szCs w:val="28"/>
        </w:rPr>
        <w:t xml:space="preserve"> городской прокуратуры №197п-ст от 01.06.2017г., №331пр-т от 11.09.2017г., </w:t>
      </w:r>
    </w:p>
    <w:p w:rsidR="003A056E" w:rsidRPr="00DB6207" w:rsidRDefault="003A056E" w:rsidP="003A05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3A056E" w:rsidRPr="00CD3DE7" w:rsidRDefault="003A056E" w:rsidP="003A056E">
      <w:pPr>
        <w:widowControl w:val="0"/>
        <w:shd w:val="clear" w:color="auto" w:fill="FFFFFF"/>
        <w:autoSpaceDE w:val="0"/>
        <w:autoSpaceDN w:val="0"/>
        <w:adjustRightInd w:val="0"/>
        <w:spacing w:before="317"/>
        <w:ind w:firstLine="698"/>
        <w:jc w:val="center"/>
        <w:rPr>
          <w:rFonts w:ascii="Times New Roman" w:hAnsi="Times New Roman"/>
          <w:sz w:val="28"/>
          <w:szCs w:val="28"/>
        </w:rPr>
      </w:pPr>
      <w:r w:rsidRPr="00CD3DE7">
        <w:rPr>
          <w:rFonts w:ascii="Times New Roman" w:hAnsi="Times New Roman"/>
          <w:sz w:val="28"/>
          <w:szCs w:val="28"/>
        </w:rPr>
        <w:t>Нижнемактаминский поселковый Совет РЕШИЛ:</w:t>
      </w:r>
    </w:p>
    <w:p w:rsidR="003A056E" w:rsidRPr="00DB6207" w:rsidRDefault="003A056E" w:rsidP="003A056E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B6207">
        <w:rPr>
          <w:rFonts w:ascii="Times New Roman" w:hAnsi="Times New Roman"/>
          <w:sz w:val="28"/>
          <w:szCs w:val="28"/>
          <w:lang w:val="tt-RU"/>
        </w:rPr>
        <w:t xml:space="preserve">Внести в </w:t>
      </w:r>
      <w:r w:rsidRPr="00DB6207">
        <w:rPr>
          <w:rFonts w:ascii="Times New Roman" w:hAnsi="Times New Roman"/>
          <w:spacing w:val="2"/>
          <w:sz w:val="28"/>
          <w:szCs w:val="24"/>
        </w:rPr>
        <w:t>решение</w:t>
      </w:r>
      <w:r>
        <w:rPr>
          <w:rFonts w:ascii="Times New Roman" w:hAnsi="Times New Roman"/>
          <w:spacing w:val="2"/>
          <w:sz w:val="28"/>
          <w:szCs w:val="24"/>
        </w:rPr>
        <w:t xml:space="preserve"> </w:t>
      </w:r>
      <w:proofErr w:type="spellStart"/>
      <w:r>
        <w:rPr>
          <w:rFonts w:ascii="Times New Roman" w:hAnsi="Times New Roman"/>
          <w:spacing w:val="2"/>
          <w:sz w:val="28"/>
          <w:szCs w:val="24"/>
        </w:rPr>
        <w:t>Нижнемактаминского</w:t>
      </w:r>
      <w:proofErr w:type="spellEnd"/>
      <w:r>
        <w:rPr>
          <w:rFonts w:ascii="Times New Roman" w:hAnsi="Times New Roman"/>
          <w:spacing w:val="2"/>
          <w:sz w:val="28"/>
          <w:szCs w:val="24"/>
        </w:rPr>
        <w:t xml:space="preserve"> поселкового</w:t>
      </w:r>
      <w:r w:rsidRPr="00DB6207">
        <w:rPr>
          <w:rFonts w:ascii="Times New Roman" w:hAnsi="Times New Roman"/>
          <w:spacing w:val="2"/>
          <w:sz w:val="28"/>
          <w:szCs w:val="24"/>
        </w:rPr>
        <w:t xml:space="preserve"> </w:t>
      </w:r>
      <w:r w:rsidRPr="00DB6207">
        <w:rPr>
          <w:rFonts w:ascii="Times New Roman" w:hAnsi="Times New Roman"/>
          <w:sz w:val="28"/>
          <w:szCs w:val="28"/>
          <w:lang w:val="tt-RU"/>
        </w:rPr>
        <w:t>Совета Альметьевского муниципального района Р</w:t>
      </w:r>
      <w:proofErr w:type="spellStart"/>
      <w:r w:rsidRPr="00DB6207">
        <w:rPr>
          <w:rFonts w:ascii="Times New Roman" w:hAnsi="Times New Roman"/>
          <w:sz w:val="28"/>
          <w:szCs w:val="28"/>
        </w:rPr>
        <w:t>еспубликиТатарстан</w:t>
      </w:r>
      <w:proofErr w:type="spellEnd"/>
      <w:r w:rsidRPr="00DB6207">
        <w:rPr>
          <w:rFonts w:ascii="Times New Roman" w:hAnsi="Times New Roman"/>
          <w:sz w:val="28"/>
          <w:szCs w:val="28"/>
          <w:lang w:val="tt-RU"/>
        </w:rPr>
        <w:t xml:space="preserve"> от </w:t>
      </w:r>
      <w:r>
        <w:rPr>
          <w:rFonts w:ascii="Times New Roman" w:hAnsi="Times New Roman"/>
          <w:sz w:val="28"/>
          <w:szCs w:val="28"/>
          <w:lang w:val="tt-RU"/>
        </w:rPr>
        <w:t xml:space="preserve">27 </w:t>
      </w:r>
      <w:r w:rsidRPr="00DB6207">
        <w:rPr>
          <w:rFonts w:ascii="Times New Roman" w:hAnsi="Times New Roman"/>
          <w:sz w:val="28"/>
          <w:szCs w:val="28"/>
        </w:rPr>
        <w:t>декабря 2016</w:t>
      </w:r>
      <w:r w:rsidRPr="00DB6207">
        <w:rPr>
          <w:rFonts w:ascii="Times New Roman" w:hAnsi="Times New Roman"/>
          <w:sz w:val="28"/>
          <w:szCs w:val="28"/>
          <w:lang w:val="tt-RU"/>
        </w:rPr>
        <w:t>г</w:t>
      </w:r>
      <w:r w:rsidRPr="00DB6207">
        <w:rPr>
          <w:rFonts w:ascii="Times New Roman" w:hAnsi="Times New Roman"/>
          <w:sz w:val="28"/>
          <w:szCs w:val="28"/>
        </w:rPr>
        <w:t xml:space="preserve">ода </w:t>
      </w:r>
      <w:r w:rsidRPr="00DB6207">
        <w:rPr>
          <w:rFonts w:ascii="Times New Roman" w:hAnsi="Times New Roman"/>
          <w:sz w:val="28"/>
          <w:szCs w:val="28"/>
          <w:lang w:val="tt-RU"/>
        </w:rPr>
        <w:t>№</w:t>
      </w:r>
      <w:r>
        <w:rPr>
          <w:rFonts w:ascii="Times New Roman" w:hAnsi="Times New Roman"/>
          <w:sz w:val="28"/>
          <w:szCs w:val="28"/>
          <w:lang w:val="tt-RU"/>
        </w:rPr>
        <w:t xml:space="preserve"> 61 </w:t>
      </w:r>
      <w:r w:rsidRPr="00DB6207">
        <w:rPr>
          <w:rFonts w:ascii="Times New Roman" w:hAnsi="Times New Roman"/>
          <w:sz w:val="28"/>
          <w:szCs w:val="28"/>
          <w:lang w:val="tt-RU"/>
        </w:rPr>
        <w:t xml:space="preserve">«О </w:t>
      </w:r>
      <w:r w:rsidRPr="00DB6207">
        <w:rPr>
          <w:rFonts w:ascii="Times New Roman" w:hAnsi="Times New Roman"/>
          <w:spacing w:val="2"/>
          <w:sz w:val="28"/>
          <w:szCs w:val="24"/>
        </w:rPr>
        <w:t xml:space="preserve">Положении о муниципальной службе в </w:t>
      </w:r>
      <w:r>
        <w:rPr>
          <w:rFonts w:ascii="Times New Roman" w:hAnsi="Times New Roman"/>
          <w:spacing w:val="2"/>
          <w:sz w:val="28"/>
          <w:szCs w:val="24"/>
        </w:rPr>
        <w:t>муниципальном образовании «п.г.т. Нижняя Мактама»</w:t>
      </w:r>
      <w:r w:rsidRPr="00DB6207">
        <w:rPr>
          <w:rFonts w:ascii="Times New Roman" w:hAnsi="Times New Roman"/>
          <w:spacing w:val="2"/>
          <w:sz w:val="28"/>
          <w:szCs w:val="24"/>
        </w:rPr>
        <w:t xml:space="preserve"> Альметьевском муниципального </w:t>
      </w:r>
      <w:proofErr w:type="gramStart"/>
      <w:r w:rsidRPr="00DB6207">
        <w:rPr>
          <w:rFonts w:ascii="Times New Roman" w:hAnsi="Times New Roman"/>
          <w:spacing w:val="2"/>
          <w:sz w:val="28"/>
          <w:szCs w:val="24"/>
        </w:rPr>
        <w:t>районе</w:t>
      </w:r>
      <w:proofErr w:type="gramEnd"/>
      <w:r w:rsidRPr="00DB6207">
        <w:rPr>
          <w:rFonts w:ascii="Times New Roman" w:hAnsi="Times New Roman"/>
          <w:spacing w:val="2"/>
          <w:sz w:val="28"/>
          <w:szCs w:val="24"/>
        </w:rPr>
        <w:t xml:space="preserve"> Республики Татарстан</w:t>
      </w:r>
      <w:r w:rsidRPr="00DB6207">
        <w:rPr>
          <w:rFonts w:ascii="Times New Roman" w:hAnsi="Times New Roman"/>
          <w:sz w:val="28"/>
          <w:szCs w:val="28"/>
          <w:lang w:val="tt-RU"/>
        </w:rPr>
        <w:t>»</w:t>
      </w:r>
      <w:r>
        <w:rPr>
          <w:rFonts w:ascii="Times New Roman" w:hAnsi="Times New Roman"/>
          <w:sz w:val="28"/>
          <w:szCs w:val="28"/>
          <w:lang w:val="tt-RU"/>
        </w:rPr>
        <w:t xml:space="preserve"> </w:t>
      </w:r>
      <w:r w:rsidRPr="00DB6207">
        <w:rPr>
          <w:rFonts w:ascii="Times New Roman" w:hAnsi="Times New Roman"/>
          <w:sz w:val="28"/>
          <w:szCs w:val="28"/>
          <w:lang w:val="tt-RU"/>
        </w:rPr>
        <w:t xml:space="preserve">следующие изменения: </w:t>
      </w:r>
    </w:p>
    <w:p w:rsidR="003A056E" w:rsidRPr="00DB6207" w:rsidRDefault="003A056E" w:rsidP="003A056E">
      <w:pPr>
        <w:spacing w:after="0" w:line="240" w:lineRule="auto"/>
        <w:ind w:firstLine="708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DB6207">
        <w:rPr>
          <w:rFonts w:ascii="Times New Roman" w:eastAsia="Calibri" w:hAnsi="Times New Roman"/>
          <w:sz w:val="28"/>
          <w:szCs w:val="28"/>
          <w:lang w:eastAsia="en-US"/>
        </w:rPr>
        <w:t xml:space="preserve">1.1. в приложении </w:t>
      </w:r>
      <w:r>
        <w:rPr>
          <w:rFonts w:ascii="Times New Roman" w:eastAsia="Calibri" w:hAnsi="Times New Roman"/>
          <w:sz w:val="28"/>
          <w:szCs w:val="28"/>
          <w:lang w:eastAsia="en-US"/>
        </w:rPr>
        <w:t xml:space="preserve">№1 </w:t>
      </w:r>
      <w:r w:rsidRPr="00DB6207">
        <w:rPr>
          <w:rFonts w:ascii="Times New Roman" w:eastAsia="Calibri" w:hAnsi="Times New Roman"/>
          <w:sz w:val="28"/>
          <w:szCs w:val="28"/>
          <w:lang w:eastAsia="en-US"/>
        </w:rPr>
        <w:t>к решению:</w:t>
      </w:r>
    </w:p>
    <w:p w:rsidR="003A056E" w:rsidRPr="00775934" w:rsidRDefault="003A056E" w:rsidP="003A056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B6207">
        <w:rPr>
          <w:rFonts w:ascii="Times New Roman" w:eastAsia="Calibri" w:hAnsi="Times New Roman"/>
          <w:sz w:val="28"/>
          <w:szCs w:val="28"/>
          <w:lang w:eastAsia="en-US"/>
        </w:rPr>
        <w:t>а) в</w:t>
      </w:r>
      <w:r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 w:rsidRPr="00DB6207">
        <w:rPr>
          <w:rFonts w:ascii="Times New Roman" w:eastAsia="Calibri" w:hAnsi="Times New Roman"/>
          <w:sz w:val="28"/>
          <w:szCs w:val="28"/>
          <w:lang w:eastAsia="en-US"/>
        </w:rPr>
        <w:t>пункте</w:t>
      </w:r>
      <w:r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 w:rsidRPr="00DB6207">
        <w:rPr>
          <w:rFonts w:ascii="Times New Roman" w:eastAsia="Calibri" w:hAnsi="Times New Roman"/>
          <w:sz w:val="28"/>
          <w:szCs w:val="28"/>
          <w:lang w:eastAsia="en-US"/>
        </w:rPr>
        <w:t>1.5.1. раздела 1</w:t>
      </w:r>
      <w:r w:rsidRPr="00DB6207">
        <w:rPr>
          <w:rFonts w:ascii="Times New Roman" w:hAnsi="Times New Roman"/>
          <w:sz w:val="28"/>
          <w:szCs w:val="28"/>
        </w:rPr>
        <w:t>слова «</w:t>
      </w:r>
      <w:r w:rsidRPr="00775934">
        <w:rPr>
          <w:rFonts w:ascii="Times New Roman" w:hAnsi="Times New Roman" w:cs="Times New Roman"/>
          <w:sz w:val="28"/>
          <w:szCs w:val="28"/>
        </w:rPr>
        <w:t>для замещения должностей муниципальной службы и должностей муниципальной службы</w:t>
      </w:r>
      <w:r>
        <w:rPr>
          <w:rFonts w:ascii="Times New Roman" w:hAnsi="Times New Roman"/>
          <w:sz w:val="28"/>
          <w:szCs w:val="28"/>
        </w:rPr>
        <w:t>»</w:t>
      </w:r>
      <w:r w:rsidRPr="00B25189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775934">
        <w:rPr>
          <w:rFonts w:ascii="Times New Roman" w:hAnsi="Times New Roman"/>
          <w:sz w:val="28"/>
          <w:szCs w:val="28"/>
        </w:rPr>
        <w:t>заменить словами «для замещения должностей муниципальной службы и должностей государственной гражданской службы»;</w:t>
      </w:r>
    </w:p>
    <w:p w:rsidR="003A056E" w:rsidRPr="00DB6207" w:rsidRDefault="003A056E" w:rsidP="003A05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DB6207">
        <w:rPr>
          <w:rFonts w:ascii="Times New Roman" w:eastAsia="Calibri" w:hAnsi="Times New Roman"/>
          <w:sz w:val="28"/>
          <w:szCs w:val="28"/>
          <w:lang w:eastAsia="en-US"/>
        </w:rPr>
        <w:t>б) в пункте 2.5. раздела 2:</w:t>
      </w:r>
    </w:p>
    <w:p w:rsidR="003A056E" w:rsidRPr="001D5499" w:rsidRDefault="003A056E" w:rsidP="003A05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/>
          <w:sz w:val="28"/>
          <w:szCs w:val="28"/>
        </w:rPr>
      </w:pPr>
      <w:r w:rsidRPr="001D5499">
        <w:rPr>
          <w:rFonts w:ascii="Times New Roman" w:eastAsia="Calibri" w:hAnsi="Times New Roman"/>
          <w:sz w:val="28"/>
          <w:szCs w:val="28"/>
          <w:lang w:eastAsia="en-US"/>
        </w:rPr>
        <w:t>- абзац 6 дополнить словами «</w:t>
      </w:r>
      <w:r w:rsidRPr="001D5499">
        <w:rPr>
          <w:rFonts w:ascii="Times New Roman" w:eastAsia="SimSun" w:hAnsi="Times New Roman"/>
          <w:sz w:val="28"/>
          <w:szCs w:val="28"/>
        </w:rPr>
        <w:t>и к стажу муниципальной службы или стажу работы по специальности - не менее двух лет или не менее трех лет соответственно»;</w:t>
      </w:r>
    </w:p>
    <w:p w:rsidR="003A056E" w:rsidRPr="00DB6207" w:rsidRDefault="003A056E" w:rsidP="003A05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DB6207">
        <w:rPr>
          <w:rFonts w:ascii="Times New Roman" w:eastAsia="SimSun" w:hAnsi="Times New Roman"/>
          <w:sz w:val="24"/>
          <w:szCs w:val="24"/>
        </w:rPr>
        <w:t xml:space="preserve">- </w:t>
      </w:r>
      <w:r w:rsidRPr="00DB6207">
        <w:rPr>
          <w:rFonts w:ascii="Times New Roman" w:eastAsia="Calibri" w:hAnsi="Times New Roman"/>
          <w:sz w:val="28"/>
          <w:szCs w:val="28"/>
          <w:lang w:eastAsia="en-US"/>
        </w:rPr>
        <w:t xml:space="preserve"> дополнить  новым абзацем</w:t>
      </w:r>
      <w:r>
        <w:rPr>
          <w:rFonts w:ascii="Times New Roman" w:eastAsia="Calibri" w:hAnsi="Times New Roman"/>
          <w:sz w:val="28"/>
          <w:szCs w:val="28"/>
          <w:lang w:eastAsia="en-US"/>
        </w:rPr>
        <w:t xml:space="preserve"> следующего содержания</w:t>
      </w:r>
      <w:r w:rsidRPr="00DB6207">
        <w:rPr>
          <w:rFonts w:ascii="Times New Roman" w:eastAsia="Calibri" w:hAnsi="Times New Roman"/>
          <w:sz w:val="28"/>
          <w:szCs w:val="28"/>
          <w:lang w:eastAsia="en-US"/>
        </w:rPr>
        <w:t>:</w:t>
      </w:r>
    </w:p>
    <w:p w:rsidR="003A056E" w:rsidRDefault="003A056E" w:rsidP="003A056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8"/>
        </w:rPr>
      </w:pPr>
      <w:r w:rsidRPr="00DB6207">
        <w:rPr>
          <w:rFonts w:ascii="Times New Roman" w:hAnsi="Times New Roman"/>
          <w:bCs/>
          <w:sz w:val="28"/>
          <w:szCs w:val="28"/>
        </w:rPr>
        <w:lastRenderedPageBreak/>
        <w:t>«</w:t>
      </w:r>
      <w:r w:rsidRPr="00DB6207">
        <w:rPr>
          <w:rFonts w:ascii="Times New Roman" w:hAnsi="Times New Roman"/>
          <w:sz w:val="28"/>
          <w:szCs w:val="28"/>
        </w:rPr>
        <w:t>Для лиц, имеющих дипломы специалиста или магистра с отличием, в течение трех лет со дня выдачи диплома устанавливаются квалификационные требования к стажу муниципальной службы или стажу работы по специальности для замещения ведущих должностей муниципальной службы - не менее полугода стажа муниципальной службы или одного года стажа работы по специальности</w:t>
      </w:r>
      <w:proofErr w:type="gramStart"/>
      <w:r w:rsidRPr="00DB6207">
        <w:rPr>
          <w:rFonts w:ascii="Times New Roman" w:hAnsi="Times New Roman"/>
          <w:sz w:val="28"/>
          <w:szCs w:val="28"/>
        </w:rPr>
        <w:t>.</w:t>
      </w:r>
      <w:r w:rsidRPr="00DB6207">
        <w:rPr>
          <w:rFonts w:ascii="Times New Roman" w:hAnsi="Times New Roman"/>
          <w:bCs/>
          <w:sz w:val="28"/>
          <w:szCs w:val="28"/>
        </w:rPr>
        <w:t>»;</w:t>
      </w:r>
      <w:proofErr w:type="gramEnd"/>
    </w:p>
    <w:p w:rsidR="003A056E" w:rsidRPr="00F0361E" w:rsidRDefault="003A056E" w:rsidP="003A056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8"/>
        </w:rPr>
      </w:pPr>
      <w:proofErr w:type="gramStart"/>
      <w:r w:rsidRPr="00F0361E">
        <w:rPr>
          <w:rFonts w:ascii="Times New Roman" w:hAnsi="Times New Roman"/>
          <w:bCs/>
          <w:sz w:val="28"/>
          <w:szCs w:val="28"/>
        </w:rPr>
        <w:t>в) подпункт 10) пункта 6.1 раздела 6 изложить в следующей редакции  «признания его не прошедшим военную службу по призыву, не имея на то законных оснований, в соответствии с заключением призывной комиссии (за исключением граждан, прошедших военную службу по контракту) – в течение 10 лет со дня истечения срока, установленного для обжалования указанного заключения в призывную комиссию соответствующего субъекта Российской Федерации, а</w:t>
      </w:r>
      <w:proofErr w:type="gramEnd"/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gramStart"/>
      <w:r w:rsidRPr="00F0361E">
        <w:rPr>
          <w:rFonts w:ascii="Times New Roman" w:hAnsi="Times New Roman"/>
          <w:bCs/>
          <w:sz w:val="28"/>
          <w:szCs w:val="28"/>
        </w:rPr>
        <w:t>если указанное  заключение и (или) решение призывной  комиссии соответствующего субъекта Российской Федерации по жалобе гражданина на указанное заключение были обжалованы в суд, - в течение 10 лет со дня вступления в законную силу решения суда, которым признано, что право гражданина при вынесении указанного заключения и (или) решения призывной комиссии соответствующего субъекта Российской Федерации по жалобе гражданина на указанное заключение не были</w:t>
      </w:r>
      <w:proofErr w:type="gramEnd"/>
      <w:r w:rsidRPr="00F0361E">
        <w:rPr>
          <w:rFonts w:ascii="Times New Roman" w:hAnsi="Times New Roman"/>
          <w:bCs/>
          <w:sz w:val="28"/>
          <w:szCs w:val="28"/>
        </w:rPr>
        <w:t xml:space="preserve"> нарушены»;</w:t>
      </w:r>
    </w:p>
    <w:p w:rsidR="003A056E" w:rsidRPr="00DB6207" w:rsidRDefault="003A056E" w:rsidP="003A05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г</w:t>
      </w:r>
      <w:r w:rsidRPr="00DB6207">
        <w:rPr>
          <w:rFonts w:ascii="Times New Roman" w:hAnsi="Times New Roman"/>
          <w:bCs/>
          <w:sz w:val="28"/>
          <w:szCs w:val="28"/>
        </w:rPr>
        <w:t xml:space="preserve">) подпункт 2) пункта 7.1 раздела 7 </w:t>
      </w:r>
      <w:r w:rsidRPr="00DB6207">
        <w:rPr>
          <w:rFonts w:ascii="Times New Roman" w:eastAsia="SimSun" w:hAnsi="Times New Roman"/>
          <w:sz w:val="28"/>
          <w:szCs w:val="28"/>
        </w:rPr>
        <w:t>изложить в следующей редакции:</w:t>
      </w:r>
    </w:p>
    <w:p w:rsidR="003A056E" w:rsidRPr="00DB6207" w:rsidRDefault="003A056E" w:rsidP="003A05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B6207">
        <w:rPr>
          <w:rFonts w:ascii="Times New Roman" w:hAnsi="Times New Roman"/>
          <w:bCs/>
          <w:sz w:val="28"/>
          <w:szCs w:val="28"/>
        </w:rPr>
        <w:t xml:space="preserve">«2) </w:t>
      </w:r>
      <w:r w:rsidRPr="00DB6207">
        <w:rPr>
          <w:rFonts w:ascii="Times New Roman" w:hAnsi="Times New Roman"/>
          <w:sz w:val="28"/>
          <w:szCs w:val="28"/>
        </w:rPr>
        <w:t xml:space="preserve">заниматься предпринимательской деятельностью лично или через доверенных лиц, участвовать в управлении коммерческой организацией или в управлении некоммерческой организацией (за исключением участия в управлении политической партией; участия в съезде (конференции) или общем собрании иной общественной организации, жилищного, жилищно-строительного, гаражного кооперативов, садоводческого, огороднического, дачного потребительских кооперативов, товарищества собственников недвижимости; </w:t>
      </w:r>
      <w:proofErr w:type="gramStart"/>
      <w:r w:rsidRPr="00DB6207">
        <w:rPr>
          <w:rFonts w:ascii="Times New Roman" w:hAnsi="Times New Roman"/>
          <w:sz w:val="28"/>
          <w:szCs w:val="28"/>
        </w:rPr>
        <w:t xml:space="preserve">участия на безвозмездной основе в управлении указанными некоммерческими организациями (кроме политической партии) в качестве единоличного исполнительного органа или вхождения в состав их коллегиальных органов управления с разрешения представителя нанимателя (работодателя) в порядке, установленном муниципальным правовым актом), кроме случаев, предусмотренных федеральными </w:t>
      </w:r>
      <w:hyperlink r:id="rId5" w:history="1">
        <w:r w:rsidRPr="00DB6207">
          <w:rPr>
            <w:rFonts w:ascii="Times New Roman" w:hAnsi="Times New Roman"/>
            <w:sz w:val="28"/>
            <w:szCs w:val="28"/>
          </w:rPr>
          <w:t>законами</w:t>
        </w:r>
      </w:hyperlink>
      <w:r w:rsidRPr="00DB6207">
        <w:rPr>
          <w:rFonts w:ascii="Times New Roman" w:hAnsi="Times New Roman"/>
          <w:sz w:val="28"/>
          <w:szCs w:val="28"/>
        </w:rPr>
        <w:t>, и случаев, если участие в управлении организацией осуществляется в соответствии с законодательством Российской Федерации от имени органа местного самоуправления</w:t>
      </w:r>
      <w:proofErr w:type="gramEnd"/>
      <w:r w:rsidRPr="00DB6207">
        <w:rPr>
          <w:rFonts w:ascii="Times New Roman" w:hAnsi="Times New Roman"/>
          <w:sz w:val="28"/>
          <w:szCs w:val="28"/>
        </w:rPr>
        <w:t>;</w:t>
      </w:r>
      <w:r w:rsidRPr="00DB6207">
        <w:rPr>
          <w:rFonts w:ascii="Times New Roman" w:hAnsi="Times New Roman"/>
          <w:bCs/>
          <w:sz w:val="28"/>
          <w:szCs w:val="28"/>
        </w:rPr>
        <w:t>»;</w:t>
      </w:r>
    </w:p>
    <w:p w:rsidR="003A056E" w:rsidRPr="00DB6207" w:rsidRDefault="003A056E" w:rsidP="003A05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proofErr w:type="spellStart"/>
      <w:proofErr w:type="gramStart"/>
      <w:r>
        <w:rPr>
          <w:rFonts w:ascii="Times New Roman" w:hAnsi="Times New Roman"/>
          <w:bCs/>
          <w:sz w:val="28"/>
          <w:szCs w:val="28"/>
        </w:rPr>
        <w:t>д</w:t>
      </w:r>
      <w:proofErr w:type="spellEnd"/>
      <w:r w:rsidRPr="00DB6207">
        <w:rPr>
          <w:rFonts w:ascii="Times New Roman" w:hAnsi="Times New Roman"/>
          <w:bCs/>
          <w:sz w:val="28"/>
          <w:szCs w:val="28"/>
        </w:rPr>
        <w:t>) подпункты 4), 5), 6), 7), 8), 9), 10), 11), 12), 13), 14), 15), 16) считать подпунктами 3), 4), 5), 6), 7), 8), 9), 10), 11), 12), 13), 14), 15).</w:t>
      </w:r>
      <w:proofErr w:type="gramEnd"/>
    </w:p>
    <w:p w:rsidR="003A056E" w:rsidRPr="00DB6207" w:rsidRDefault="003A056E" w:rsidP="003A056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е</w:t>
      </w:r>
      <w:r w:rsidRPr="00DB6207">
        <w:rPr>
          <w:rFonts w:ascii="Times New Roman" w:hAnsi="Times New Roman"/>
          <w:sz w:val="28"/>
          <w:szCs w:val="28"/>
        </w:rPr>
        <w:t>) в разделе 13:</w:t>
      </w:r>
    </w:p>
    <w:p w:rsidR="003A056E" w:rsidRPr="00DB6207" w:rsidRDefault="003A056E" w:rsidP="003A056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B6207">
        <w:rPr>
          <w:rFonts w:ascii="Times New Roman" w:hAnsi="Times New Roman"/>
          <w:sz w:val="28"/>
          <w:szCs w:val="28"/>
        </w:rPr>
        <w:t xml:space="preserve">  - первое предложение пункта 13.4. исключить;    </w:t>
      </w:r>
    </w:p>
    <w:p w:rsidR="003A056E" w:rsidRPr="00DB6207" w:rsidRDefault="003A056E" w:rsidP="003A056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B6207">
        <w:rPr>
          <w:rFonts w:ascii="Times New Roman" w:hAnsi="Times New Roman"/>
          <w:sz w:val="28"/>
          <w:szCs w:val="28"/>
        </w:rPr>
        <w:t xml:space="preserve">  - </w:t>
      </w:r>
      <w:r>
        <w:rPr>
          <w:rFonts w:ascii="Times New Roman" w:hAnsi="Times New Roman"/>
          <w:sz w:val="28"/>
          <w:szCs w:val="28"/>
        </w:rPr>
        <w:t xml:space="preserve">в абзаце первом пункта 13.5.в первом предложении </w:t>
      </w:r>
      <w:r w:rsidRPr="00DB6207">
        <w:rPr>
          <w:rFonts w:ascii="Times New Roman" w:hAnsi="Times New Roman"/>
          <w:sz w:val="28"/>
          <w:szCs w:val="28"/>
        </w:rPr>
        <w:t>цифру «15» заменить цифрой «10»</w:t>
      </w:r>
      <w:r>
        <w:rPr>
          <w:rFonts w:ascii="Times New Roman" w:hAnsi="Times New Roman"/>
          <w:sz w:val="28"/>
          <w:szCs w:val="28"/>
        </w:rPr>
        <w:t xml:space="preserve">, третье </w:t>
      </w:r>
      <w:r w:rsidRPr="00DB6207">
        <w:rPr>
          <w:rFonts w:ascii="Times New Roman" w:hAnsi="Times New Roman"/>
          <w:sz w:val="28"/>
          <w:szCs w:val="28"/>
        </w:rPr>
        <w:t xml:space="preserve">предложение исключить;      </w:t>
      </w:r>
    </w:p>
    <w:p w:rsidR="003A056E" w:rsidRPr="00DB6207" w:rsidRDefault="003A056E" w:rsidP="003A056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B6207">
        <w:rPr>
          <w:rFonts w:ascii="Times New Roman" w:hAnsi="Times New Roman"/>
          <w:sz w:val="28"/>
          <w:szCs w:val="28"/>
        </w:rPr>
        <w:t xml:space="preserve">  - пункт 13.5</w:t>
      </w:r>
      <w:r>
        <w:rPr>
          <w:rFonts w:ascii="Times New Roman" w:hAnsi="Times New Roman"/>
          <w:sz w:val="28"/>
          <w:szCs w:val="28"/>
        </w:rPr>
        <w:t>. дополнить абзацем вторым следующего содержания</w:t>
      </w:r>
      <w:r w:rsidRPr="00DB6207">
        <w:rPr>
          <w:rFonts w:ascii="Times New Roman" w:hAnsi="Times New Roman"/>
          <w:sz w:val="28"/>
          <w:szCs w:val="28"/>
        </w:rPr>
        <w:t>:</w:t>
      </w:r>
    </w:p>
    <w:p w:rsidR="003A056E" w:rsidRPr="00DB6207" w:rsidRDefault="003A056E" w:rsidP="003A056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B6207">
        <w:rPr>
          <w:rFonts w:ascii="Times New Roman" w:hAnsi="Times New Roman"/>
          <w:sz w:val="28"/>
          <w:szCs w:val="28"/>
        </w:rPr>
        <w:t xml:space="preserve"> «Муниципальному служащему, для которого установлен ненормированный служебный день, предоставляется ежегодный </w:t>
      </w:r>
      <w:r w:rsidRPr="00DB6207">
        <w:rPr>
          <w:rFonts w:ascii="Times New Roman" w:hAnsi="Times New Roman"/>
          <w:sz w:val="28"/>
          <w:szCs w:val="28"/>
        </w:rPr>
        <w:lastRenderedPageBreak/>
        <w:t>дополнительный оплачиваемый отпуск за ненормированный служебный день продолжительностью три календарных дня</w:t>
      </w:r>
      <w:proofErr w:type="gramStart"/>
      <w:r w:rsidRPr="00DB6207">
        <w:rPr>
          <w:rFonts w:ascii="Times New Roman" w:hAnsi="Times New Roman"/>
          <w:sz w:val="28"/>
          <w:szCs w:val="28"/>
        </w:rPr>
        <w:t>.».</w:t>
      </w:r>
      <w:proofErr w:type="gramEnd"/>
    </w:p>
    <w:p w:rsidR="003A056E" w:rsidRPr="00DB6207" w:rsidRDefault="003A056E" w:rsidP="003A05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ж</w:t>
      </w:r>
      <w:r w:rsidRPr="00DB6207">
        <w:rPr>
          <w:rFonts w:ascii="Times New Roman" w:hAnsi="Times New Roman"/>
          <w:bCs/>
          <w:sz w:val="28"/>
          <w:szCs w:val="28"/>
        </w:rPr>
        <w:t>) раздел 18 дополнить пунктом</w:t>
      </w:r>
      <w:r>
        <w:rPr>
          <w:rFonts w:ascii="Times New Roman" w:hAnsi="Times New Roman"/>
          <w:bCs/>
          <w:sz w:val="28"/>
          <w:szCs w:val="28"/>
        </w:rPr>
        <w:t xml:space="preserve"> 18.2. следующего содержания</w:t>
      </w:r>
      <w:r w:rsidRPr="00DB6207">
        <w:rPr>
          <w:rFonts w:ascii="Times New Roman" w:hAnsi="Times New Roman"/>
          <w:bCs/>
          <w:sz w:val="28"/>
          <w:szCs w:val="28"/>
        </w:rPr>
        <w:t>:</w:t>
      </w:r>
    </w:p>
    <w:p w:rsidR="003A056E" w:rsidRPr="00DB6207" w:rsidRDefault="003A056E" w:rsidP="003A056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B6207">
        <w:rPr>
          <w:rFonts w:ascii="Times New Roman" w:hAnsi="Times New Roman"/>
          <w:bCs/>
          <w:sz w:val="28"/>
          <w:szCs w:val="28"/>
        </w:rPr>
        <w:t>«</w:t>
      </w:r>
      <w:r w:rsidRPr="00DB6207">
        <w:rPr>
          <w:rFonts w:ascii="Times New Roman" w:hAnsi="Times New Roman"/>
          <w:sz w:val="28"/>
          <w:szCs w:val="28"/>
        </w:rPr>
        <w:t>18.2. Подготовка кадров для муниципальной службы на договорной основе.</w:t>
      </w:r>
    </w:p>
    <w:p w:rsidR="003A056E" w:rsidRPr="00DB6207" w:rsidRDefault="003A056E" w:rsidP="003A056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B6207">
        <w:rPr>
          <w:rFonts w:ascii="Times New Roman" w:hAnsi="Times New Roman"/>
          <w:sz w:val="28"/>
          <w:szCs w:val="28"/>
        </w:rPr>
        <w:t xml:space="preserve">1. В целях формирования высококвалифицированного кадрового состава муниципальной службы органы местного самоуправления могут осуществлять организацию подготовки граждан </w:t>
      </w:r>
      <w:proofErr w:type="gramStart"/>
      <w:r w:rsidRPr="00DB6207">
        <w:rPr>
          <w:rFonts w:ascii="Times New Roman" w:hAnsi="Times New Roman"/>
          <w:sz w:val="28"/>
          <w:szCs w:val="28"/>
        </w:rPr>
        <w:t>для муниципальной службы на договорной основе в соответствии с законодательством Российской Федерации об образовании</w:t>
      </w:r>
      <w:proofErr w:type="gramEnd"/>
      <w:r w:rsidRPr="00DB6207">
        <w:rPr>
          <w:rFonts w:ascii="Times New Roman" w:hAnsi="Times New Roman"/>
          <w:sz w:val="28"/>
          <w:szCs w:val="28"/>
        </w:rPr>
        <w:t xml:space="preserve"> и с учетом положений Федерального </w:t>
      </w:r>
      <w:hyperlink r:id="rId6" w:history="1">
        <w:r w:rsidRPr="00DB6207">
          <w:rPr>
            <w:rFonts w:ascii="Times New Roman" w:hAnsi="Times New Roman"/>
            <w:sz w:val="28"/>
            <w:szCs w:val="28"/>
          </w:rPr>
          <w:t>закона</w:t>
        </w:r>
      </w:hyperlink>
      <w:r w:rsidRPr="00DB6207">
        <w:rPr>
          <w:rFonts w:ascii="Times New Roman" w:hAnsi="Times New Roman"/>
          <w:sz w:val="28"/>
          <w:szCs w:val="28"/>
        </w:rPr>
        <w:t>«О муниципальной службе в Российской Федерации».</w:t>
      </w:r>
    </w:p>
    <w:p w:rsidR="003A056E" w:rsidRPr="00DB6207" w:rsidRDefault="003A056E" w:rsidP="003A056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B6207">
        <w:rPr>
          <w:rFonts w:ascii="Times New Roman" w:hAnsi="Times New Roman"/>
          <w:sz w:val="28"/>
          <w:szCs w:val="28"/>
        </w:rPr>
        <w:t>2. Договор о целевом обучении с обязательством последующего прохождения муниципальной службы (далее - договор о целевом обучении) заключается между органом местного самоуправления и гражданином и предусматривает обязательство гражданина по прохождению муниципальной службы в указанном органе местного самоуправления в течение установленного срока после окончания обучения.</w:t>
      </w:r>
    </w:p>
    <w:p w:rsidR="003A056E" w:rsidRPr="00DB6207" w:rsidRDefault="003A056E" w:rsidP="003A056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B6207">
        <w:rPr>
          <w:rFonts w:ascii="Times New Roman" w:hAnsi="Times New Roman"/>
          <w:sz w:val="28"/>
          <w:szCs w:val="28"/>
        </w:rPr>
        <w:t>3.Заключение договора о целевом обучении осуществляется на конкурсной основе.</w:t>
      </w:r>
    </w:p>
    <w:p w:rsidR="003A056E" w:rsidRPr="00DB6207" w:rsidRDefault="003A056E" w:rsidP="003A056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B6207">
        <w:rPr>
          <w:rFonts w:ascii="Times New Roman" w:hAnsi="Times New Roman"/>
          <w:sz w:val="28"/>
          <w:szCs w:val="28"/>
        </w:rPr>
        <w:t>4. Конкурс объявляется органом местного самоуправления и проводится конкурсной комиссией, образуемой в органе местного самоуправления.</w:t>
      </w:r>
    </w:p>
    <w:p w:rsidR="003A056E" w:rsidRPr="00DB6207" w:rsidRDefault="003A056E" w:rsidP="003A056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bookmarkStart w:id="0" w:name="Par4"/>
      <w:bookmarkEnd w:id="0"/>
      <w:r w:rsidRPr="00DB6207">
        <w:rPr>
          <w:rFonts w:ascii="Times New Roman" w:hAnsi="Times New Roman"/>
          <w:sz w:val="28"/>
          <w:szCs w:val="28"/>
        </w:rPr>
        <w:t>5. Информация о проведении конкурса на заключение договора о целевом обучении подлежит опубликованию в печатном средстве массовой информации, в котором осуществляется официальное опубликование муниципальных правовых актов, и размещению на официальном сайте органа местного самоуправления в информационно-телекоммуникационной сети «Интернет» не позднее, чем за один месяц до даты проведения указанного конкурса.</w:t>
      </w:r>
    </w:p>
    <w:p w:rsidR="003A056E" w:rsidRPr="00DB6207" w:rsidRDefault="003A056E" w:rsidP="003A056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B6207">
        <w:rPr>
          <w:rFonts w:ascii="Times New Roman" w:hAnsi="Times New Roman"/>
          <w:sz w:val="28"/>
          <w:szCs w:val="28"/>
        </w:rPr>
        <w:t xml:space="preserve">6. </w:t>
      </w:r>
      <w:proofErr w:type="gramStart"/>
      <w:r w:rsidRPr="00DB6207">
        <w:rPr>
          <w:rFonts w:ascii="Times New Roman" w:hAnsi="Times New Roman"/>
          <w:sz w:val="28"/>
          <w:szCs w:val="28"/>
        </w:rPr>
        <w:t xml:space="preserve">В информации о проведении конкурса, предусмотренной </w:t>
      </w:r>
      <w:hyperlink w:anchor="Par4" w:history="1">
        <w:r w:rsidRPr="00DB6207">
          <w:rPr>
            <w:rFonts w:ascii="Times New Roman" w:hAnsi="Times New Roman"/>
            <w:sz w:val="28"/>
            <w:szCs w:val="28"/>
          </w:rPr>
          <w:t>пунктом</w:t>
        </w:r>
      </w:hyperlink>
      <w:r w:rsidRPr="00DB6207">
        <w:rPr>
          <w:rFonts w:ascii="Times New Roman" w:hAnsi="Times New Roman"/>
          <w:sz w:val="28"/>
          <w:szCs w:val="28"/>
        </w:rPr>
        <w:t xml:space="preserve"> 5 раздела 18.2. настоящего Положения, указываются группы должностей муниципальной службы, которые подлежат замещению гражданами после окончания обучения; квалификационные требования к этим должностям; перечень документов, представляемых на конкурс в соответствии с </w:t>
      </w:r>
      <w:hyperlink w:anchor="Par7" w:history="1">
        <w:r w:rsidRPr="00DB6207">
          <w:rPr>
            <w:rFonts w:ascii="Times New Roman" w:hAnsi="Times New Roman"/>
            <w:sz w:val="28"/>
            <w:szCs w:val="28"/>
          </w:rPr>
          <w:t>пунктом</w:t>
        </w:r>
      </w:hyperlink>
      <w:r w:rsidRPr="00DB6207">
        <w:rPr>
          <w:rFonts w:ascii="Times New Roman" w:hAnsi="Times New Roman"/>
          <w:sz w:val="28"/>
          <w:szCs w:val="28"/>
        </w:rPr>
        <w:t xml:space="preserve"> 8 раздела 18.2. настоящего Положения; место и время их приема; срок, до истечения которого принимаются указанные документы;</w:t>
      </w:r>
      <w:proofErr w:type="gramEnd"/>
      <w:r w:rsidRPr="00DB6207">
        <w:rPr>
          <w:rFonts w:ascii="Times New Roman" w:hAnsi="Times New Roman"/>
          <w:sz w:val="28"/>
          <w:szCs w:val="28"/>
        </w:rPr>
        <w:t xml:space="preserve"> дата, место и порядок проведения конкурса, а также могут содержаться другие информационные материалы.</w:t>
      </w:r>
    </w:p>
    <w:p w:rsidR="003A056E" w:rsidRPr="00DB6207" w:rsidRDefault="003A056E" w:rsidP="003A056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B6207">
        <w:rPr>
          <w:rFonts w:ascii="Times New Roman" w:hAnsi="Times New Roman"/>
          <w:sz w:val="28"/>
          <w:szCs w:val="28"/>
        </w:rPr>
        <w:t xml:space="preserve">7. </w:t>
      </w:r>
      <w:proofErr w:type="gramStart"/>
      <w:r w:rsidRPr="00DB6207">
        <w:rPr>
          <w:rFonts w:ascii="Times New Roman" w:hAnsi="Times New Roman"/>
          <w:sz w:val="28"/>
          <w:szCs w:val="28"/>
        </w:rPr>
        <w:t>Право участвовать в конкурсе на заключение договора о целевом обучении имеют граждане, владеющие государственным языком Российской Федерации и впервые получающие среднее профессиональное или высшее образование по очной форме обучения за счет средств бюджетов бюджетной системы Российской Федерации.</w:t>
      </w:r>
      <w:proofErr w:type="gramEnd"/>
      <w:r w:rsidRPr="00DB6207">
        <w:rPr>
          <w:rFonts w:ascii="Times New Roman" w:hAnsi="Times New Roman"/>
          <w:sz w:val="28"/>
          <w:szCs w:val="28"/>
        </w:rPr>
        <w:t xml:space="preserve"> Гражданин, участвующий в указанном конкурсе, должен на момент поступления на муниципальную службу, а также в течение всего срока, предусмотренного </w:t>
      </w:r>
      <w:hyperlink w:anchor="Par19" w:history="1">
        <w:r w:rsidRPr="00DB6207">
          <w:rPr>
            <w:rFonts w:ascii="Times New Roman" w:hAnsi="Times New Roman"/>
            <w:sz w:val="28"/>
            <w:szCs w:val="28"/>
          </w:rPr>
          <w:t>пунктом</w:t>
        </w:r>
      </w:hyperlink>
      <w:r w:rsidRPr="00DB6207">
        <w:rPr>
          <w:rFonts w:ascii="Times New Roman" w:hAnsi="Times New Roman"/>
          <w:sz w:val="28"/>
          <w:szCs w:val="28"/>
        </w:rPr>
        <w:t xml:space="preserve"> 14 раздела 18.2. Настоящего Положения, соответствовать требованиям, установленным Федеральным </w:t>
      </w:r>
      <w:hyperlink r:id="rId7" w:history="1">
        <w:r w:rsidRPr="00DB6207">
          <w:rPr>
            <w:rFonts w:ascii="Times New Roman" w:hAnsi="Times New Roman"/>
            <w:sz w:val="28"/>
            <w:szCs w:val="28"/>
          </w:rPr>
          <w:t>законом</w:t>
        </w:r>
      </w:hyperlink>
      <w:r w:rsidRPr="00DB6207">
        <w:rPr>
          <w:rFonts w:ascii="Times New Roman" w:hAnsi="Times New Roman"/>
          <w:sz w:val="28"/>
          <w:szCs w:val="28"/>
        </w:rPr>
        <w:t>«О муниципальной службе в Российской Федерации» для замещения должностей муниципальной службы.</w:t>
      </w:r>
    </w:p>
    <w:p w:rsidR="003A056E" w:rsidRPr="00DB6207" w:rsidRDefault="003A056E" w:rsidP="003A056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bookmarkStart w:id="1" w:name="Par7"/>
      <w:bookmarkEnd w:id="1"/>
      <w:r w:rsidRPr="00DB6207">
        <w:rPr>
          <w:rFonts w:ascii="Times New Roman" w:hAnsi="Times New Roman"/>
          <w:sz w:val="28"/>
          <w:szCs w:val="28"/>
        </w:rPr>
        <w:lastRenderedPageBreak/>
        <w:t>8. Гражданин, изъявивший желание участвовать в конкурсе, представляет в орган местного самоуправления:</w:t>
      </w:r>
    </w:p>
    <w:p w:rsidR="003A056E" w:rsidRPr="00DB6207" w:rsidRDefault="003A056E" w:rsidP="003A056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B6207">
        <w:rPr>
          <w:rFonts w:ascii="Times New Roman" w:hAnsi="Times New Roman"/>
          <w:sz w:val="28"/>
          <w:szCs w:val="28"/>
        </w:rPr>
        <w:t>1) личное заявление;</w:t>
      </w:r>
    </w:p>
    <w:p w:rsidR="003A056E" w:rsidRPr="00DB6207" w:rsidRDefault="003A056E" w:rsidP="003A056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B6207">
        <w:rPr>
          <w:rFonts w:ascii="Times New Roman" w:hAnsi="Times New Roman"/>
          <w:sz w:val="28"/>
          <w:szCs w:val="28"/>
        </w:rPr>
        <w:t>2) собственноручно заполненную и подписанную анкету по форме, утвержденной в соответствии с федеральным законодательством для представления в орган местного самоуправления гражданином, поступающим на муниципальную службу, с приложением фотографии;</w:t>
      </w:r>
    </w:p>
    <w:p w:rsidR="003A056E" w:rsidRPr="00DB6207" w:rsidRDefault="003A056E" w:rsidP="003A056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B6207">
        <w:rPr>
          <w:rFonts w:ascii="Times New Roman" w:hAnsi="Times New Roman"/>
          <w:sz w:val="28"/>
          <w:szCs w:val="28"/>
        </w:rPr>
        <w:t>3) копию паспорта (паспорт предъявляется лично по прибытии на конкурс);</w:t>
      </w:r>
    </w:p>
    <w:p w:rsidR="003A056E" w:rsidRPr="00DB6207" w:rsidRDefault="003A056E" w:rsidP="003A056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B6207">
        <w:rPr>
          <w:rFonts w:ascii="Times New Roman" w:hAnsi="Times New Roman"/>
          <w:sz w:val="28"/>
          <w:szCs w:val="28"/>
        </w:rPr>
        <w:t>4) копию трудовой книжки или иные документы, подтверждающие трудовую (служебную) деятельность гражданина (за исключением случаев, когда трудовая (служебная) деятельность ранее не осуществлялась);</w:t>
      </w:r>
    </w:p>
    <w:p w:rsidR="003A056E" w:rsidRPr="00DB6207" w:rsidRDefault="003A056E" w:rsidP="003A056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B6207">
        <w:rPr>
          <w:rFonts w:ascii="Times New Roman" w:hAnsi="Times New Roman"/>
          <w:sz w:val="28"/>
          <w:szCs w:val="28"/>
        </w:rPr>
        <w:t xml:space="preserve">5) заключение медицинской организации об отсутствии у гражданина заболевания, препятствующего поступлению на муниципальную службу и ее прохождению в соответствии с Федеральным </w:t>
      </w:r>
      <w:hyperlink r:id="rId8" w:history="1">
        <w:r w:rsidRPr="00DB6207">
          <w:rPr>
            <w:rFonts w:ascii="Times New Roman" w:hAnsi="Times New Roman"/>
            <w:sz w:val="28"/>
            <w:szCs w:val="28"/>
          </w:rPr>
          <w:t>законом</w:t>
        </w:r>
      </w:hyperlink>
      <w:r w:rsidRPr="00DB6207">
        <w:rPr>
          <w:rFonts w:ascii="Times New Roman" w:hAnsi="Times New Roman"/>
          <w:sz w:val="28"/>
          <w:szCs w:val="28"/>
        </w:rPr>
        <w:t>«О муниципальной службе в Российской Федерации»;</w:t>
      </w:r>
    </w:p>
    <w:p w:rsidR="003A056E" w:rsidRPr="00DB6207" w:rsidRDefault="003A056E" w:rsidP="003A056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proofErr w:type="gramStart"/>
      <w:r w:rsidRPr="00DB6207">
        <w:rPr>
          <w:rFonts w:ascii="Times New Roman" w:hAnsi="Times New Roman"/>
          <w:sz w:val="28"/>
          <w:szCs w:val="28"/>
        </w:rPr>
        <w:t>6) справку образовательной организации, подтверждающую, что гражданин впервые получает среднее профессиональное или высшее образование по очной форме обучения за счет средств бюджета бюджетной системы Российской Федерации, а также содержащую информацию об образовательной программе, которую он осваивает (с указанием наименования профессии, специальности или направления подготовки), о результатах прохождения гражданином промежуточных аттестаций в соответствии с учебным планом, о выполнении им обязанностей, предусмотренных</w:t>
      </w:r>
      <w:proofErr w:type="gramEnd"/>
      <w:r w:rsidRPr="00DB6207">
        <w:rPr>
          <w:rFonts w:ascii="Times New Roman" w:hAnsi="Times New Roman"/>
          <w:sz w:val="28"/>
          <w:szCs w:val="28"/>
        </w:rPr>
        <w:t xml:space="preserve"> уставом и правилами внутреннего распорядка образовательной организации.</w:t>
      </w:r>
    </w:p>
    <w:p w:rsidR="003A056E" w:rsidRPr="00DB6207" w:rsidRDefault="003A056E" w:rsidP="003A056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B6207">
        <w:rPr>
          <w:rFonts w:ascii="Times New Roman" w:hAnsi="Times New Roman"/>
          <w:sz w:val="28"/>
          <w:szCs w:val="28"/>
        </w:rPr>
        <w:t xml:space="preserve">9. По решению руководителя органа местного самоуправления может быть осуществлена проверка достоверности и полноты персональных данных и иных сведений, включенных в документы, представленные гражданином в соответствии с </w:t>
      </w:r>
      <w:hyperlink w:anchor="Par7" w:history="1">
        <w:r w:rsidRPr="00DB6207">
          <w:rPr>
            <w:rFonts w:ascii="Times New Roman" w:hAnsi="Times New Roman"/>
            <w:sz w:val="28"/>
            <w:szCs w:val="28"/>
          </w:rPr>
          <w:t>частью 8</w:t>
        </w:r>
      </w:hyperlink>
      <w:r w:rsidRPr="00DB6207">
        <w:rPr>
          <w:rFonts w:ascii="Times New Roman" w:hAnsi="Times New Roman"/>
          <w:sz w:val="28"/>
          <w:szCs w:val="28"/>
        </w:rPr>
        <w:t xml:space="preserve"> настоящей статьи.</w:t>
      </w:r>
    </w:p>
    <w:p w:rsidR="003A056E" w:rsidRPr="00DB6207" w:rsidRDefault="003A056E" w:rsidP="003A056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B6207">
        <w:rPr>
          <w:rFonts w:ascii="Times New Roman" w:hAnsi="Times New Roman"/>
          <w:sz w:val="28"/>
          <w:szCs w:val="28"/>
        </w:rPr>
        <w:t xml:space="preserve">10. Конкурсная комиссия оценивает претендентов на основании представленных документов, указанных в </w:t>
      </w:r>
      <w:hyperlink w:anchor="Par7" w:history="1">
        <w:r w:rsidRPr="00DB6207">
          <w:rPr>
            <w:rFonts w:ascii="Times New Roman" w:hAnsi="Times New Roman"/>
            <w:sz w:val="28"/>
            <w:szCs w:val="28"/>
          </w:rPr>
          <w:t>части 8</w:t>
        </w:r>
      </w:hyperlink>
      <w:r w:rsidRPr="00DB6207">
        <w:rPr>
          <w:rFonts w:ascii="Times New Roman" w:hAnsi="Times New Roman"/>
          <w:sz w:val="28"/>
          <w:szCs w:val="28"/>
        </w:rPr>
        <w:t xml:space="preserve"> настоящей статьи, а также по результатам конкурсных процедур. Конкурсные процедуры по решению органа местного самоуправления могут предусматривать индивидуальное собеседование, анкетирование, тестирование, письменные задания и другие процедуры, не противоречащие федеральному законодательству, законодательству Республики Татарстан и иным нормативным правовым актам.</w:t>
      </w:r>
    </w:p>
    <w:p w:rsidR="003A056E" w:rsidRPr="00DB6207" w:rsidRDefault="003A056E" w:rsidP="003A056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B6207">
        <w:rPr>
          <w:rFonts w:ascii="Times New Roman" w:hAnsi="Times New Roman"/>
          <w:sz w:val="28"/>
          <w:szCs w:val="28"/>
        </w:rPr>
        <w:t>11. Конкурсная комиссия проводит заседания и принимает решение о заключении договора о целевом обучении в порядке, установленном муниципальными правовыми актами представительного органа муниципального образования для проведения конкурса на замещение должности муниципальной службы.</w:t>
      </w:r>
    </w:p>
    <w:p w:rsidR="003A056E" w:rsidRPr="00DB6207" w:rsidRDefault="003A056E" w:rsidP="003A056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B6207">
        <w:rPr>
          <w:rFonts w:ascii="Times New Roman" w:hAnsi="Times New Roman"/>
          <w:sz w:val="28"/>
          <w:szCs w:val="28"/>
        </w:rPr>
        <w:t>12. Гражданам, участвовавшим в конкурсе, сообщается о результатах в письменной форме в течение одного месяца со дня его завершения.</w:t>
      </w:r>
    </w:p>
    <w:p w:rsidR="003A056E" w:rsidRPr="00DB6207" w:rsidRDefault="003A056E" w:rsidP="003A056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B6207">
        <w:rPr>
          <w:rFonts w:ascii="Times New Roman" w:hAnsi="Times New Roman"/>
          <w:sz w:val="28"/>
          <w:szCs w:val="28"/>
        </w:rPr>
        <w:t xml:space="preserve">13. Расходы, связанные с участием в конкурсе (проезд к месту проведения конкурса и обратно, наем жилого помещения, проживание, </w:t>
      </w:r>
      <w:r w:rsidRPr="00DB6207">
        <w:rPr>
          <w:rFonts w:ascii="Times New Roman" w:hAnsi="Times New Roman"/>
          <w:sz w:val="28"/>
          <w:szCs w:val="28"/>
        </w:rPr>
        <w:lastRenderedPageBreak/>
        <w:t>пользование услугами сре</w:t>
      </w:r>
      <w:proofErr w:type="gramStart"/>
      <w:r w:rsidRPr="00DB6207">
        <w:rPr>
          <w:rFonts w:ascii="Times New Roman" w:hAnsi="Times New Roman"/>
          <w:sz w:val="28"/>
          <w:szCs w:val="28"/>
        </w:rPr>
        <w:t>дств св</w:t>
      </w:r>
      <w:proofErr w:type="gramEnd"/>
      <w:r w:rsidRPr="00DB6207">
        <w:rPr>
          <w:rFonts w:ascii="Times New Roman" w:hAnsi="Times New Roman"/>
          <w:sz w:val="28"/>
          <w:szCs w:val="28"/>
        </w:rPr>
        <w:t>язи и другие), осуществляются гражданами за счет собственных средств.</w:t>
      </w:r>
    </w:p>
    <w:p w:rsidR="003A056E" w:rsidRPr="00DB6207" w:rsidRDefault="003A056E" w:rsidP="003A056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bookmarkStart w:id="2" w:name="Par19"/>
      <w:bookmarkEnd w:id="2"/>
      <w:r w:rsidRPr="00DB6207">
        <w:rPr>
          <w:rFonts w:ascii="Times New Roman" w:hAnsi="Times New Roman"/>
          <w:sz w:val="28"/>
          <w:szCs w:val="28"/>
        </w:rPr>
        <w:t>14. Срок обязательного прохождения муниципальной службы после окончания целевого обучения устанавливается договором о целевом обучении. Указанный срок не может быть менее срока, в течение которого орган местного самоуправления предоставлял меры социальной поддержки гражданину в соответствии с договором о целевом обучении, но не более пяти лет.</w:t>
      </w:r>
    </w:p>
    <w:p w:rsidR="003A056E" w:rsidRPr="00DB6207" w:rsidRDefault="003A056E" w:rsidP="003A056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B6207">
        <w:rPr>
          <w:rFonts w:ascii="Times New Roman" w:hAnsi="Times New Roman"/>
          <w:sz w:val="28"/>
          <w:szCs w:val="28"/>
        </w:rPr>
        <w:t>15. Обязательства и ответственность сторон договора о целевом обучении устанавливаются договором о целевом обучении в соответствии с законодательством Российской Федерации.</w:t>
      </w:r>
    </w:p>
    <w:p w:rsidR="003A056E" w:rsidRPr="00DB6207" w:rsidRDefault="003A056E" w:rsidP="003A056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B6207">
        <w:rPr>
          <w:rFonts w:ascii="Times New Roman" w:hAnsi="Times New Roman"/>
          <w:sz w:val="28"/>
          <w:szCs w:val="28"/>
        </w:rPr>
        <w:t>16. Договор о целевом обучении может быть заключен с гражданином один раз.</w:t>
      </w:r>
    </w:p>
    <w:p w:rsidR="003A056E" w:rsidRPr="00DB6207" w:rsidRDefault="003A056E" w:rsidP="003A056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B6207">
        <w:rPr>
          <w:rFonts w:ascii="Times New Roman" w:hAnsi="Times New Roman"/>
          <w:sz w:val="28"/>
          <w:szCs w:val="28"/>
        </w:rPr>
        <w:t>17. Финансовое обеспечение расходов, предусмотренных договором о целевом обучении, осуществляется за счет средств местного бюджета»;</w:t>
      </w:r>
    </w:p>
    <w:p w:rsidR="003A056E" w:rsidRPr="00DB6207" w:rsidRDefault="003A056E" w:rsidP="003A056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DB6207">
        <w:rPr>
          <w:rFonts w:ascii="Times New Roman" w:eastAsia="Calibri" w:hAnsi="Times New Roman"/>
          <w:sz w:val="28"/>
          <w:szCs w:val="28"/>
          <w:lang w:eastAsia="en-US"/>
        </w:rPr>
        <w:t>ж) пункт 24.1</w:t>
      </w:r>
      <w:r>
        <w:rPr>
          <w:rFonts w:ascii="Times New Roman" w:eastAsia="Calibri" w:hAnsi="Times New Roman"/>
          <w:sz w:val="28"/>
          <w:szCs w:val="28"/>
          <w:lang w:eastAsia="en-US"/>
        </w:rPr>
        <w:t xml:space="preserve"> раздела 24 дополнить  абзацем следующего содержания</w:t>
      </w:r>
      <w:r w:rsidRPr="00DB6207">
        <w:rPr>
          <w:rFonts w:ascii="Times New Roman" w:eastAsia="Calibri" w:hAnsi="Times New Roman"/>
          <w:sz w:val="28"/>
          <w:szCs w:val="28"/>
          <w:lang w:eastAsia="en-US"/>
        </w:rPr>
        <w:t>:</w:t>
      </w:r>
    </w:p>
    <w:p w:rsidR="003A056E" w:rsidRPr="00063BA9" w:rsidRDefault="003A056E" w:rsidP="003A056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B6207">
        <w:rPr>
          <w:rFonts w:ascii="Times New Roman" w:hAnsi="Times New Roman"/>
          <w:sz w:val="28"/>
          <w:szCs w:val="28"/>
        </w:rPr>
        <w:t>«Граждане, призываемые на военную службу, не представляют сведения о своих доходах, об имуществе и обязательствах имущественного характера, а также о доходах, об имуществе и обязательствах имущественного характера своих супруг (супругов) и несовершеннолетних детей</w:t>
      </w:r>
      <w:proofErr w:type="gramStart"/>
      <w:r w:rsidRPr="00DB6207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»</w:t>
      </w:r>
      <w:r w:rsidRPr="00063BA9">
        <w:rPr>
          <w:rFonts w:ascii="Times New Roman" w:hAnsi="Times New Roman"/>
          <w:sz w:val="28"/>
          <w:szCs w:val="28"/>
        </w:rPr>
        <w:t>;</w:t>
      </w:r>
      <w:proofErr w:type="gramEnd"/>
    </w:p>
    <w:p w:rsidR="003A056E" w:rsidRDefault="003A056E" w:rsidP="003A056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SimSun" w:hAnsi="Times New Roman"/>
          <w:sz w:val="28"/>
          <w:szCs w:val="28"/>
        </w:rPr>
      </w:pPr>
      <w:proofErr w:type="spellStart"/>
      <w:r w:rsidRPr="00DB6207">
        <w:rPr>
          <w:rFonts w:ascii="Times New Roman" w:hAnsi="Times New Roman"/>
          <w:sz w:val="28"/>
          <w:szCs w:val="28"/>
        </w:rPr>
        <w:t>з</w:t>
      </w:r>
      <w:proofErr w:type="spellEnd"/>
      <w:r w:rsidRPr="00DB6207">
        <w:rPr>
          <w:rFonts w:ascii="Times New Roman" w:hAnsi="Times New Roman"/>
          <w:sz w:val="28"/>
          <w:szCs w:val="28"/>
        </w:rPr>
        <w:t xml:space="preserve">) </w:t>
      </w:r>
      <w:r w:rsidRPr="00DB6207">
        <w:rPr>
          <w:rFonts w:ascii="Times New Roman" w:hAnsi="Times New Roman"/>
          <w:bCs/>
          <w:sz w:val="28"/>
          <w:szCs w:val="28"/>
        </w:rPr>
        <w:t xml:space="preserve">подпункт 24.1.2. пункта 24 раздела 24 </w:t>
      </w:r>
      <w:r w:rsidRPr="00DB6207">
        <w:rPr>
          <w:rFonts w:ascii="Times New Roman" w:eastAsia="SimSun" w:hAnsi="Times New Roman"/>
          <w:sz w:val="28"/>
          <w:szCs w:val="28"/>
        </w:rPr>
        <w:t xml:space="preserve">изложить в следующей редакции: </w:t>
      </w:r>
    </w:p>
    <w:p w:rsidR="003A056E" w:rsidRPr="00DB6207" w:rsidRDefault="003A056E" w:rsidP="003A056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B6207">
        <w:rPr>
          <w:rFonts w:ascii="Times New Roman" w:hAnsi="Times New Roman"/>
          <w:sz w:val="28"/>
          <w:szCs w:val="28"/>
        </w:rPr>
        <w:t xml:space="preserve">«24.1.2. </w:t>
      </w:r>
      <w:proofErr w:type="gramStart"/>
      <w:r w:rsidRPr="00DB6207">
        <w:rPr>
          <w:rFonts w:ascii="Times New Roman" w:hAnsi="Times New Roman"/>
          <w:sz w:val="28"/>
          <w:szCs w:val="28"/>
        </w:rPr>
        <w:t xml:space="preserve">Контроль за соответствием расходов муниципального служащего, его супруги (супруга) и несовершеннолетних детей их доходам осуществляется в порядке, предусмотренном Федеральным </w:t>
      </w:r>
      <w:hyperlink r:id="rId9" w:history="1">
        <w:r w:rsidRPr="00DB6207">
          <w:rPr>
            <w:rFonts w:ascii="Times New Roman" w:hAnsi="Times New Roman"/>
            <w:sz w:val="28"/>
            <w:szCs w:val="28"/>
          </w:rPr>
          <w:t>законом</w:t>
        </w:r>
      </w:hyperlink>
      <w:r w:rsidRPr="00DB6207">
        <w:rPr>
          <w:rFonts w:ascii="Times New Roman" w:hAnsi="Times New Roman"/>
          <w:sz w:val="28"/>
          <w:szCs w:val="28"/>
        </w:rPr>
        <w:t xml:space="preserve"> от 25 декабря 2008 года №273-ФЗ «О противодействии коррупции» и Федеральным </w:t>
      </w:r>
      <w:hyperlink r:id="rId10" w:history="1">
        <w:r w:rsidRPr="00DB6207">
          <w:rPr>
            <w:rFonts w:ascii="Times New Roman" w:hAnsi="Times New Roman"/>
            <w:sz w:val="28"/>
            <w:szCs w:val="28"/>
          </w:rPr>
          <w:t>законом</w:t>
        </w:r>
      </w:hyperlink>
      <w:r w:rsidRPr="00DB6207">
        <w:rPr>
          <w:rFonts w:ascii="Times New Roman" w:hAnsi="Times New Roman"/>
          <w:sz w:val="28"/>
          <w:szCs w:val="28"/>
        </w:rPr>
        <w:t xml:space="preserve"> от 3 декабря 2012 года №230-ФЗ «О контроле за соответствием расходов лиц, замещающих государственные должности, и иных лиц их доходам», нормативными правовыми актами Президента Российской Федерации, законами и</w:t>
      </w:r>
      <w:proofErr w:type="gramEnd"/>
      <w:r w:rsidRPr="00DB6207">
        <w:rPr>
          <w:rFonts w:ascii="Times New Roman" w:hAnsi="Times New Roman"/>
          <w:sz w:val="28"/>
          <w:szCs w:val="28"/>
        </w:rPr>
        <w:t xml:space="preserve"> иными нормативными правовыми актами субъектов Российской Федерации, муниципальными правовыми актами</w:t>
      </w:r>
      <w:proofErr w:type="gramStart"/>
      <w:r w:rsidRPr="00DB6207">
        <w:rPr>
          <w:rFonts w:ascii="Times New Roman" w:hAnsi="Times New Roman"/>
          <w:sz w:val="28"/>
          <w:szCs w:val="28"/>
        </w:rPr>
        <w:t>.»;</w:t>
      </w:r>
      <w:proofErr w:type="gramEnd"/>
    </w:p>
    <w:p w:rsidR="003A056E" w:rsidRPr="00DB6207" w:rsidRDefault="003A056E" w:rsidP="003A056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B6207">
        <w:rPr>
          <w:rFonts w:ascii="Times New Roman" w:hAnsi="Times New Roman"/>
          <w:sz w:val="28"/>
          <w:szCs w:val="28"/>
        </w:rPr>
        <w:t>и) пункт 24.6. раздела 24 дополнить подпунктами 24.6.1., 24.6.2. следующего содержания:</w:t>
      </w:r>
    </w:p>
    <w:p w:rsidR="003A056E" w:rsidRPr="00DB6207" w:rsidRDefault="003A056E" w:rsidP="003A056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B6207">
        <w:rPr>
          <w:rFonts w:ascii="Times New Roman" w:hAnsi="Times New Roman"/>
          <w:sz w:val="28"/>
          <w:szCs w:val="28"/>
        </w:rPr>
        <w:t>«24.6.1. Проверка достоверности и полноты сведений о доходах, расходах, об имуществе и обязательствах имущественного характера, представляемых в соответствии с абзацем 3 подпункта 24.1. Положения, осуществляется по решению высшего должностного лица субъекта Российской Федерации (руководителя высшего исполнительного органа государственной власти субъекта Российской Федерации) в порядке, установленном законом субъекта Российской Федерации.</w:t>
      </w:r>
    </w:p>
    <w:p w:rsidR="003A056E" w:rsidRPr="00DB6207" w:rsidRDefault="003A056E" w:rsidP="003A056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DB6207">
        <w:rPr>
          <w:rFonts w:ascii="Times New Roman" w:hAnsi="Times New Roman"/>
          <w:sz w:val="28"/>
          <w:szCs w:val="28"/>
        </w:rPr>
        <w:t xml:space="preserve">24.6.2. </w:t>
      </w:r>
      <w:proofErr w:type="gramStart"/>
      <w:r w:rsidRPr="00DB6207">
        <w:rPr>
          <w:rFonts w:ascii="Times New Roman" w:hAnsi="Times New Roman"/>
          <w:sz w:val="28"/>
          <w:szCs w:val="28"/>
        </w:rPr>
        <w:t xml:space="preserve">При выявлении в результате проверки, осуществленной в соответствии с подпунктом 24.6.1 Положения, фактов несоблюдения лицом, замещающим должность главы местной администрации по контракту, ограничений, запретов, неисполнения обязанностей, которые установлены настоящим Федеральным законом, Федеральным </w:t>
      </w:r>
      <w:hyperlink r:id="rId11" w:history="1">
        <w:r w:rsidRPr="00DB6207">
          <w:rPr>
            <w:rFonts w:ascii="Times New Roman" w:hAnsi="Times New Roman"/>
            <w:sz w:val="28"/>
            <w:szCs w:val="28"/>
          </w:rPr>
          <w:t>законом</w:t>
        </w:r>
      </w:hyperlink>
      <w:r w:rsidRPr="00DB6207">
        <w:rPr>
          <w:rFonts w:ascii="Times New Roman" w:hAnsi="Times New Roman"/>
          <w:sz w:val="28"/>
          <w:szCs w:val="28"/>
        </w:rPr>
        <w:t xml:space="preserve"> от 3 декабря 2012 года № 230-ФЗ «О контроле за соответствием расходов лиц, замещающих государственные должности, и иных лиц их доходам», Федеральным </w:t>
      </w:r>
      <w:hyperlink r:id="rId12" w:history="1">
        <w:r w:rsidRPr="00DB6207">
          <w:rPr>
            <w:rFonts w:ascii="Times New Roman" w:hAnsi="Times New Roman"/>
            <w:sz w:val="28"/>
            <w:szCs w:val="28"/>
          </w:rPr>
          <w:t>законом</w:t>
        </w:r>
      </w:hyperlink>
      <w:r w:rsidR="006F1B2B">
        <w:t xml:space="preserve"> </w:t>
      </w:r>
      <w:r w:rsidRPr="00DB6207">
        <w:rPr>
          <w:rFonts w:ascii="Times New Roman" w:hAnsi="Times New Roman"/>
          <w:sz w:val="28"/>
          <w:szCs w:val="28"/>
        </w:rPr>
        <w:lastRenderedPageBreak/>
        <w:t>от 7 мая 2013 года</w:t>
      </w:r>
      <w:proofErr w:type="gramEnd"/>
      <w:r w:rsidRPr="00DB6207">
        <w:rPr>
          <w:rFonts w:ascii="Times New Roman" w:hAnsi="Times New Roman"/>
          <w:sz w:val="28"/>
          <w:szCs w:val="28"/>
        </w:rPr>
        <w:t>№</w:t>
      </w:r>
      <w:proofErr w:type="gramStart"/>
      <w:r w:rsidRPr="00DB6207">
        <w:rPr>
          <w:rFonts w:ascii="Times New Roman" w:hAnsi="Times New Roman"/>
          <w:sz w:val="28"/>
          <w:szCs w:val="28"/>
        </w:rPr>
        <w:t>79-ФЗ «О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инструментами», высшее должностное лицо субъекта Российской Федерации (руководитель высшего исполнительного органа государственной власти субъекта Российской Федерации) обращается с заявлением о досрочном прекращении полномочий лица, замещающего должность главы местной</w:t>
      </w:r>
      <w:proofErr w:type="gramEnd"/>
      <w:r w:rsidRPr="00DB6207">
        <w:rPr>
          <w:rFonts w:ascii="Times New Roman" w:hAnsi="Times New Roman"/>
          <w:sz w:val="28"/>
          <w:szCs w:val="28"/>
        </w:rPr>
        <w:t xml:space="preserve"> администрации по контракту, или применении в отношении его иного дисциплинарного взыскания в орган местного самоуправления, уполномоченный принимать соответствующее решение, или в суд</w:t>
      </w:r>
      <w:proofErr w:type="gramStart"/>
      <w:r w:rsidRPr="00DB6207">
        <w:rPr>
          <w:rFonts w:ascii="Times New Roman" w:hAnsi="Times New Roman"/>
          <w:sz w:val="28"/>
          <w:szCs w:val="28"/>
        </w:rPr>
        <w:t>.»;</w:t>
      </w:r>
      <w:proofErr w:type="gramEnd"/>
    </w:p>
    <w:p w:rsidR="003A056E" w:rsidRDefault="003A056E" w:rsidP="003A056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</w:t>
      </w:r>
      <w:r w:rsidRPr="00DB6207">
        <w:rPr>
          <w:rFonts w:ascii="Times New Roman" w:hAnsi="Times New Roman"/>
          <w:sz w:val="28"/>
          <w:szCs w:val="28"/>
        </w:rPr>
        <w:t>) в подпункте 7</w:t>
      </w:r>
      <w:r>
        <w:rPr>
          <w:rFonts w:ascii="Times New Roman" w:hAnsi="Times New Roman"/>
          <w:sz w:val="28"/>
          <w:szCs w:val="28"/>
        </w:rPr>
        <w:t>)</w:t>
      </w:r>
      <w:r w:rsidRPr="00DB6207">
        <w:rPr>
          <w:rFonts w:ascii="Times New Roman" w:hAnsi="Times New Roman"/>
          <w:sz w:val="28"/>
          <w:szCs w:val="28"/>
        </w:rPr>
        <w:t xml:space="preserve"> пункта 5.3.  раздела 5, в подпункте 2</w:t>
      </w:r>
      <w:r>
        <w:rPr>
          <w:rFonts w:ascii="Times New Roman" w:hAnsi="Times New Roman"/>
          <w:sz w:val="28"/>
          <w:szCs w:val="28"/>
        </w:rPr>
        <w:t>)</w:t>
      </w:r>
      <w:r w:rsidRPr="00DB6207">
        <w:rPr>
          <w:rFonts w:ascii="Times New Roman" w:hAnsi="Times New Roman"/>
          <w:sz w:val="28"/>
          <w:szCs w:val="28"/>
        </w:rPr>
        <w:t xml:space="preserve"> пункта 10.21. раздела 10, в наименовании раздела 20, в абзаце втором и третьем пункта 20.2., в пунктах 20.3., 20.4. раздела 20 слова «повышение квалификации» заменить словами «получение дополнительного профессионального образования»,</w:t>
      </w:r>
    </w:p>
    <w:p w:rsidR="003A056E" w:rsidRDefault="003A056E" w:rsidP="003A056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1.2. в</w:t>
      </w:r>
      <w:r w:rsidRPr="00DB6207">
        <w:rPr>
          <w:rFonts w:ascii="Times New Roman" w:hAnsi="Times New Roman"/>
          <w:sz w:val="28"/>
          <w:szCs w:val="28"/>
        </w:rPr>
        <w:t xml:space="preserve"> пункте 4</w:t>
      </w:r>
      <w:r>
        <w:rPr>
          <w:rFonts w:ascii="Times New Roman" w:hAnsi="Times New Roman"/>
          <w:sz w:val="28"/>
          <w:szCs w:val="28"/>
        </w:rPr>
        <w:t xml:space="preserve"> Приложения №4 к решению </w:t>
      </w:r>
      <w:r w:rsidRPr="00DB6207">
        <w:rPr>
          <w:rFonts w:ascii="Times New Roman" w:hAnsi="Times New Roman"/>
          <w:sz w:val="28"/>
          <w:szCs w:val="28"/>
        </w:rPr>
        <w:t>слова «повышении квалификации» заменить словами «получении дополнительного профессионального образования»</w:t>
      </w:r>
      <w:r>
        <w:rPr>
          <w:rFonts w:ascii="Times New Roman" w:hAnsi="Times New Roman"/>
          <w:sz w:val="28"/>
          <w:szCs w:val="28"/>
        </w:rPr>
        <w:t>.</w:t>
      </w:r>
    </w:p>
    <w:p w:rsidR="003A056E" w:rsidRDefault="003A056E" w:rsidP="003A056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1.3. в </w:t>
      </w:r>
      <w:r w:rsidRPr="00DB6207">
        <w:rPr>
          <w:rFonts w:ascii="Times New Roman" w:hAnsi="Times New Roman"/>
          <w:sz w:val="28"/>
          <w:szCs w:val="28"/>
        </w:rPr>
        <w:t>пункте 4 Экзаменационного листа</w:t>
      </w:r>
      <w:r>
        <w:rPr>
          <w:rFonts w:ascii="Times New Roman" w:hAnsi="Times New Roman"/>
          <w:sz w:val="28"/>
          <w:szCs w:val="28"/>
        </w:rPr>
        <w:t xml:space="preserve"> Приложения</w:t>
      </w:r>
      <w:r w:rsidRPr="00DB6207">
        <w:rPr>
          <w:rFonts w:ascii="Times New Roman" w:hAnsi="Times New Roman"/>
          <w:sz w:val="28"/>
          <w:szCs w:val="28"/>
        </w:rPr>
        <w:t xml:space="preserve"> №5</w:t>
      </w:r>
      <w:r>
        <w:rPr>
          <w:rFonts w:ascii="Times New Roman" w:hAnsi="Times New Roman"/>
          <w:sz w:val="28"/>
          <w:szCs w:val="28"/>
        </w:rPr>
        <w:t xml:space="preserve">к решению </w:t>
      </w:r>
      <w:r w:rsidRPr="00DB6207">
        <w:rPr>
          <w:rFonts w:ascii="Times New Roman" w:hAnsi="Times New Roman"/>
          <w:sz w:val="28"/>
          <w:szCs w:val="28"/>
        </w:rPr>
        <w:t>слова «повышении квалификации» заменить словами «получении дополнительного профессионального образования»</w:t>
      </w:r>
      <w:r>
        <w:rPr>
          <w:rFonts w:ascii="Times New Roman" w:hAnsi="Times New Roman"/>
          <w:sz w:val="28"/>
          <w:szCs w:val="28"/>
        </w:rPr>
        <w:t>.</w:t>
      </w:r>
    </w:p>
    <w:p w:rsidR="003A056E" w:rsidRPr="00F572DE" w:rsidRDefault="006F1B2B" w:rsidP="003A056E">
      <w:pPr>
        <w:widowControl w:val="0"/>
        <w:autoSpaceDE w:val="0"/>
        <w:autoSpaceDN w:val="0"/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="003A056E">
        <w:rPr>
          <w:rFonts w:ascii="Times New Roman" w:hAnsi="Times New Roman"/>
          <w:sz w:val="28"/>
          <w:szCs w:val="28"/>
        </w:rPr>
        <w:t>2</w:t>
      </w:r>
      <w:r w:rsidR="003A056E" w:rsidRPr="00F572DE">
        <w:rPr>
          <w:rFonts w:ascii="Times New Roman" w:hAnsi="Times New Roman"/>
          <w:sz w:val="28"/>
          <w:szCs w:val="28"/>
        </w:rPr>
        <w:t xml:space="preserve">.Обнародовать настоящее Решение на специальных информационных стендах, расположенных на территории населенных пунктов </w:t>
      </w:r>
      <w:r w:rsidR="003A056E">
        <w:rPr>
          <w:rFonts w:ascii="Times New Roman" w:hAnsi="Times New Roman"/>
          <w:sz w:val="28"/>
          <w:szCs w:val="28"/>
        </w:rPr>
        <w:t xml:space="preserve">п.г.т. Нижняя Мактама и </w:t>
      </w:r>
      <w:proofErr w:type="spellStart"/>
      <w:r w:rsidR="003A056E">
        <w:rPr>
          <w:rFonts w:ascii="Times New Roman" w:hAnsi="Times New Roman"/>
          <w:sz w:val="28"/>
          <w:szCs w:val="28"/>
        </w:rPr>
        <w:t>с</w:t>
      </w:r>
      <w:proofErr w:type="gramStart"/>
      <w:r w:rsidR="003A056E">
        <w:rPr>
          <w:rFonts w:ascii="Times New Roman" w:hAnsi="Times New Roman"/>
          <w:sz w:val="28"/>
          <w:szCs w:val="28"/>
        </w:rPr>
        <w:t>.Т</w:t>
      </w:r>
      <w:proofErr w:type="gramEnd"/>
      <w:r w:rsidR="003A056E">
        <w:rPr>
          <w:rFonts w:ascii="Times New Roman" w:hAnsi="Times New Roman"/>
          <w:sz w:val="28"/>
          <w:szCs w:val="28"/>
        </w:rPr>
        <w:t>ихоновка</w:t>
      </w:r>
      <w:proofErr w:type="spellEnd"/>
      <w:r w:rsidR="003A056E" w:rsidRPr="00F572DE">
        <w:rPr>
          <w:rFonts w:ascii="Times New Roman" w:hAnsi="Times New Roman"/>
          <w:sz w:val="28"/>
          <w:szCs w:val="28"/>
        </w:rPr>
        <w:t>, а также разместить на «Официальном портале правовой информации Республики Татарстан» (PRAVO.TATARSTAN.RU) и на сайте Альметьевского муниципального района в сети «Интернет».</w:t>
      </w:r>
    </w:p>
    <w:p w:rsidR="003A056E" w:rsidRPr="006B116C" w:rsidRDefault="003A056E" w:rsidP="003A056E">
      <w:pPr>
        <w:tabs>
          <w:tab w:val="left" w:pos="851"/>
          <w:tab w:val="left" w:pos="993"/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6B116C">
        <w:rPr>
          <w:rFonts w:ascii="Times New Roman" w:hAnsi="Times New Roman"/>
          <w:sz w:val="28"/>
          <w:szCs w:val="28"/>
          <w:lang w:val="tt-RU"/>
        </w:rPr>
        <w:t xml:space="preserve">         3. </w:t>
      </w:r>
      <w:r w:rsidRPr="006B116C">
        <w:rPr>
          <w:rFonts w:ascii="Times New Roman" w:hAnsi="Times New Roman"/>
          <w:sz w:val="28"/>
          <w:szCs w:val="28"/>
        </w:rPr>
        <w:t>Установить, что</w:t>
      </w:r>
      <w:r w:rsidRPr="006B116C">
        <w:rPr>
          <w:rFonts w:ascii="Times New Roman" w:hAnsi="Times New Roman"/>
          <w:sz w:val="28"/>
          <w:szCs w:val="28"/>
          <w:lang w:val="tt-RU"/>
        </w:rPr>
        <w:t xml:space="preserve"> настоящее решение вступает в силу после его официального опубликования и применяется</w:t>
      </w:r>
      <w:r w:rsidRPr="006B116C">
        <w:rPr>
          <w:rFonts w:ascii="Times New Roman" w:hAnsi="Times New Roman"/>
          <w:sz w:val="28"/>
          <w:szCs w:val="28"/>
        </w:rPr>
        <w:t>с учетом положений  статьи 2 Федерального закона  от 01 мая 2017 года № 90-ФЗ «О внесении изменений в статью 21  «О муниципальной службе в Российской Федерации»</w:t>
      </w:r>
      <w:r w:rsidRPr="006B116C">
        <w:rPr>
          <w:rFonts w:ascii="Times New Roman" w:hAnsi="Times New Roman"/>
          <w:sz w:val="28"/>
          <w:szCs w:val="28"/>
          <w:lang w:val="tt-RU"/>
        </w:rPr>
        <w:t>.</w:t>
      </w:r>
    </w:p>
    <w:p w:rsidR="003A056E" w:rsidRPr="00F572DE" w:rsidRDefault="003A056E" w:rsidP="003A056E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4</w:t>
      </w:r>
      <w:r w:rsidRPr="00F572DE">
        <w:rPr>
          <w:rFonts w:ascii="Times New Roman" w:hAnsi="Times New Roman"/>
          <w:sz w:val="28"/>
          <w:szCs w:val="28"/>
        </w:rPr>
        <w:t>.</w:t>
      </w:r>
      <w:proofErr w:type="gramStart"/>
      <w:r w:rsidRPr="00F572DE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F572DE">
        <w:rPr>
          <w:rFonts w:ascii="Times New Roman" w:hAnsi="Times New Roman"/>
          <w:sz w:val="28"/>
          <w:szCs w:val="28"/>
        </w:rPr>
        <w:t xml:space="preserve"> исполнением настоящего Решения возложить на Главу </w:t>
      </w:r>
      <w:r>
        <w:rPr>
          <w:rFonts w:ascii="Times New Roman" w:hAnsi="Times New Roman"/>
          <w:sz w:val="28"/>
          <w:szCs w:val="28"/>
        </w:rPr>
        <w:t>п.г.т. Нижняя Мактама</w:t>
      </w:r>
      <w:r w:rsidRPr="00F572DE">
        <w:rPr>
          <w:rFonts w:ascii="Times New Roman" w:hAnsi="Times New Roman"/>
          <w:sz w:val="28"/>
          <w:szCs w:val="28"/>
        </w:rPr>
        <w:t>.</w:t>
      </w:r>
    </w:p>
    <w:p w:rsidR="003A056E" w:rsidRPr="00F572DE" w:rsidRDefault="003A056E" w:rsidP="003A056E">
      <w:pPr>
        <w:spacing w:after="0" w:line="240" w:lineRule="auto"/>
        <w:ind w:left="720"/>
        <w:contextualSpacing/>
        <w:jc w:val="both"/>
        <w:rPr>
          <w:rFonts w:ascii="Times New Roman" w:hAnsi="Times New Roman"/>
          <w:sz w:val="28"/>
          <w:szCs w:val="28"/>
        </w:rPr>
      </w:pPr>
    </w:p>
    <w:p w:rsidR="003A056E" w:rsidRPr="00F572DE" w:rsidRDefault="003A056E" w:rsidP="003A056E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3A056E" w:rsidRPr="00F572DE" w:rsidRDefault="003A056E" w:rsidP="003A056E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3A056E" w:rsidRDefault="003A056E" w:rsidP="003A056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D3DE7">
        <w:rPr>
          <w:rFonts w:ascii="Times New Roman" w:hAnsi="Times New Roman" w:cs="Times New Roman"/>
          <w:sz w:val="28"/>
          <w:szCs w:val="28"/>
        </w:rPr>
        <w:t>Глав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CD3DE7">
        <w:rPr>
          <w:rFonts w:ascii="Times New Roman" w:hAnsi="Times New Roman" w:cs="Times New Roman"/>
          <w:sz w:val="28"/>
          <w:szCs w:val="28"/>
        </w:rPr>
        <w:t xml:space="preserve">  п.г.т. Нижняя Мактама</w:t>
      </w:r>
      <w:r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В.Н. Михайлов</w:t>
      </w:r>
    </w:p>
    <w:p w:rsidR="003A056E" w:rsidRDefault="003A056E" w:rsidP="003A056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A056E" w:rsidRDefault="003A056E" w:rsidP="003A056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A056E" w:rsidRDefault="003A056E" w:rsidP="003A056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A056E" w:rsidRDefault="003A056E" w:rsidP="003A056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A056E" w:rsidRDefault="003A056E" w:rsidP="003A056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A056E" w:rsidRDefault="003A056E" w:rsidP="003A056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A056E" w:rsidRDefault="003A056E" w:rsidP="003A056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70977" w:rsidRDefault="00B70977"/>
    <w:sectPr w:rsidR="00B70977" w:rsidSect="004F54DA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F67D94"/>
    <w:multiLevelType w:val="hybridMultilevel"/>
    <w:tmpl w:val="621E80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3A056E"/>
    <w:rsid w:val="00114014"/>
    <w:rsid w:val="001845EB"/>
    <w:rsid w:val="003358D6"/>
    <w:rsid w:val="003A056E"/>
    <w:rsid w:val="004F54DA"/>
    <w:rsid w:val="006F1B2B"/>
    <w:rsid w:val="0070369C"/>
    <w:rsid w:val="00B709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58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A056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B3FB9A8B2ADF884457F4E33158AA4D1A46FDB81529757D95AAB39E098BFFBN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B3FB9A8B2ADF884457F4E33158AA4D1A46FDB81529757D95AAB39E098BFFBN" TargetMode="External"/><Relationship Id="rId12" Type="http://schemas.openxmlformats.org/officeDocument/2006/relationships/hyperlink" Target="consultantplus://offline/ref=EF6409623B4649464252371409F4AE1BEC304F8E66E4D64BFD8BD03734WCH6J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4B3FB9A8B2ADF884457F4E33158AA4D1A46FDB81529757D95AAB39E098BFFBN" TargetMode="External"/><Relationship Id="rId11" Type="http://schemas.openxmlformats.org/officeDocument/2006/relationships/hyperlink" Target="consultantplus://offline/ref=EF6409623B4649464252371409F4AE1BEC304E8868E1D64BFD8BD03734WCH6J" TargetMode="External"/><Relationship Id="rId5" Type="http://schemas.openxmlformats.org/officeDocument/2006/relationships/hyperlink" Target="consultantplus://offline/ref=5AD9695148C88DFE1DAB6A2CCD88B59C2CDCBE3D2D42A513B621A220AA110F71D5E3FC9DA924EB73b2C4J" TargetMode="External"/><Relationship Id="rId10" Type="http://schemas.openxmlformats.org/officeDocument/2006/relationships/hyperlink" Target="consultantplus://offline/ref=12CD2A511629B34173C8DD703D0A4A8E332117623D18447A9A2BE64662x9FBJ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12CD2A511629B34173C8DD703D0A4A8E30281B693F1A447A9A2BE64662x9FBJ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6</Pages>
  <Words>2422</Words>
  <Characters>13809</Characters>
  <Application>Microsoft Office Word</Application>
  <DocSecurity>0</DocSecurity>
  <Lines>115</Lines>
  <Paragraphs>32</Paragraphs>
  <ScaleCrop>false</ScaleCrop>
  <Company>MultiDVD Team</Company>
  <LinksUpToDate>false</LinksUpToDate>
  <CharactersWithSpaces>16199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</cp:revision>
  <cp:lastPrinted>2017-09-27T12:54:00Z</cp:lastPrinted>
  <dcterms:created xsi:type="dcterms:W3CDTF">2017-09-26T12:05:00Z</dcterms:created>
  <dcterms:modified xsi:type="dcterms:W3CDTF">2017-09-27T12:54:00Z</dcterms:modified>
</cp:coreProperties>
</file>